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8D03E" w14:textId="4BE9B9D5" w:rsidR="006861B7" w:rsidRDefault="006861B7" w:rsidP="006861B7">
      <w:pPr>
        <w:ind w:right="1913"/>
        <w:rPr>
          <w:rFonts w:ascii="Arial Black" w:hAnsi="Arial Black"/>
        </w:rPr>
      </w:pPr>
      <w:r>
        <w:rPr>
          <w:noProof/>
          <w:lang w:eastAsia="it-IT"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0565A" w14:textId="77777777" w:rsidR="005E1046" w:rsidRPr="005E1046" w:rsidRDefault="005E1046" w:rsidP="005E1046">
      <w:pPr>
        <w:spacing w:after="0"/>
        <w:ind w:right="696"/>
        <w:rPr>
          <w:rFonts w:ascii="Arial Black" w:hAnsi="Arial Black"/>
          <w:lang w:val="en-GB"/>
        </w:rPr>
      </w:pPr>
      <w:r w:rsidRPr="005E1046">
        <w:rPr>
          <w:rFonts w:ascii="Arial Black" w:hAnsi="Arial Black"/>
          <w:lang w:val="en-GB"/>
        </w:rPr>
        <w:t>NAME SURNAME Mario Baldini</w:t>
      </w:r>
    </w:p>
    <w:p w14:paraId="59F4C11E" w14:textId="335D906B" w:rsidR="006861B7" w:rsidRPr="005E1046" w:rsidRDefault="005E1046" w:rsidP="005E1046">
      <w:pPr>
        <w:spacing w:after="0"/>
        <w:ind w:right="696"/>
        <w:rPr>
          <w:rFonts w:ascii="Arial" w:hAnsi="Arial" w:cs="Arial"/>
          <w:i/>
          <w:sz w:val="20"/>
          <w:szCs w:val="20"/>
          <w:lang w:val="en-GB"/>
        </w:rPr>
      </w:pPr>
      <w:r w:rsidRPr="005E1046">
        <w:rPr>
          <w:rFonts w:ascii="Arial Black" w:hAnsi="Arial Black"/>
          <w:lang w:val="en-GB"/>
        </w:rPr>
        <w:t>CURRENT ROLE Researcher</w:t>
      </w:r>
      <w:r w:rsidR="006861B7" w:rsidRPr="005E1046">
        <w:rPr>
          <w:rFonts w:ascii="Arial Black" w:hAnsi="Arial Black"/>
          <w:lang w:val="en-GB"/>
        </w:rPr>
        <w:br/>
      </w:r>
    </w:p>
    <w:p w14:paraId="0A93371D" w14:textId="0671D142" w:rsidR="006861B7" w:rsidRPr="006861B7" w:rsidRDefault="005E1046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 w:rsidRPr="005E1046">
        <w:rPr>
          <w:rFonts w:ascii="Arial Black" w:hAnsi="Arial Black"/>
          <w:sz w:val="20"/>
          <w:szCs w:val="20"/>
        </w:rPr>
        <w:t>Personal informations</w:t>
      </w:r>
    </w:p>
    <w:p w14:paraId="70336663" w14:textId="77777777" w:rsidR="005E1046" w:rsidRDefault="005E1046" w:rsidP="006861B7">
      <w:pPr>
        <w:spacing w:after="0"/>
        <w:ind w:right="1913"/>
        <w:rPr>
          <w:rFonts w:ascii="Arial Narrow" w:hAnsi="Arial Narrow"/>
        </w:rPr>
      </w:pPr>
    </w:p>
    <w:p w14:paraId="0A7C5C10" w14:textId="4B57713D" w:rsidR="006861B7" w:rsidRDefault="005E1046" w:rsidP="006861B7">
      <w:pPr>
        <w:spacing w:after="0"/>
        <w:ind w:right="1913"/>
        <w:rPr>
          <w:rFonts w:ascii="Arial Narrow" w:hAnsi="Arial Narrow"/>
        </w:rPr>
      </w:pPr>
      <w:r>
        <w:rPr>
          <w:rFonts w:ascii="Arial Narrow" w:hAnsi="Arial Narrow"/>
        </w:rPr>
        <w:t>Born in</w:t>
      </w:r>
      <w:r w:rsidR="006E1A83">
        <w:rPr>
          <w:rFonts w:ascii="Arial Narrow" w:hAnsi="Arial Narrow"/>
        </w:rPr>
        <w:t xml:space="preserve"> Cecina (LI) 01/09/1959</w:t>
      </w:r>
    </w:p>
    <w:p w14:paraId="24C8DF0C" w14:textId="77777777" w:rsidR="005E1046" w:rsidRDefault="005E1046" w:rsidP="006861B7">
      <w:pPr>
        <w:spacing w:after="0"/>
        <w:ind w:right="1913"/>
        <w:rPr>
          <w:rFonts w:ascii="Arial Narrow" w:hAnsi="Arial Narrow"/>
        </w:rPr>
      </w:pPr>
      <w:r w:rsidRPr="005E1046">
        <w:rPr>
          <w:rFonts w:ascii="Arial Narrow" w:hAnsi="Arial Narrow"/>
        </w:rPr>
        <w:t>Nationality: Italian</w:t>
      </w:r>
    </w:p>
    <w:p w14:paraId="5E97C582" w14:textId="251B5642" w:rsidR="006861B7" w:rsidRPr="0006195D" w:rsidRDefault="006861B7" w:rsidP="006861B7">
      <w:pPr>
        <w:spacing w:after="0"/>
        <w:ind w:right="1913"/>
        <w:rPr>
          <w:b/>
        </w:rPr>
      </w:pPr>
      <w:r>
        <w:rPr>
          <w:rFonts w:ascii="Segoe MDL2 Assets" w:hAnsi="Segoe MDL2 Assets"/>
        </w:rPr>
        <w:t></w:t>
      </w:r>
      <w:r w:rsidRPr="002530FE">
        <w:rPr>
          <w:rFonts w:ascii="Arial Narrow" w:hAnsi="Arial Narrow"/>
        </w:rPr>
        <w:t>:</w:t>
      </w:r>
      <w:r w:rsidRPr="0006195D">
        <w:rPr>
          <w:rFonts w:ascii="Segoe MDL2 Assets" w:hAnsi="Segoe MDL2 Assets"/>
          <w:b/>
        </w:rPr>
        <w:t xml:space="preserve"> </w:t>
      </w:r>
      <w:r w:rsidRPr="00C92EAE">
        <w:rPr>
          <w:rFonts w:ascii="Arial Narrow" w:hAnsi="Arial Narrow"/>
        </w:rPr>
        <w:t xml:space="preserve">Udine, </w:t>
      </w:r>
      <w:r>
        <w:rPr>
          <w:rFonts w:ascii="Arial Narrow" w:hAnsi="Arial Narrow"/>
        </w:rPr>
        <w:t>via</w:t>
      </w:r>
      <w:r w:rsidR="006E1A83">
        <w:rPr>
          <w:rFonts w:ascii="Arial Narrow" w:hAnsi="Arial Narrow"/>
        </w:rPr>
        <w:t xml:space="preserve"> Nodari, 27</w:t>
      </w:r>
    </w:p>
    <w:p w14:paraId="7F80F306" w14:textId="744F72F8" w:rsidR="006861B7" w:rsidRPr="002530FE" w:rsidRDefault="006861B7" w:rsidP="006861B7">
      <w:pPr>
        <w:spacing w:after="0"/>
        <w:ind w:right="1488"/>
        <w:rPr>
          <w:rFonts w:ascii="Cambria" w:hAnsi="Cambria"/>
          <w:b/>
        </w:rPr>
      </w:pPr>
      <w:r>
        <w:rPr>
          <w:rFonts w:ascii="Arial Narrow" w:hAnsi="Arial Narrow"/>
        </w:rPr>
        <w:sym w:font="Wingdings" w:char="F02A"/>
      </w:r>
      <w:r>
        <w:rPr>
          <w:rFonts w:ascii="Arial Narrow" w:hAnsi="Arial Narrow"/>
        </w:rPr>
        <w:t xml:space="preserve">: </w:t>
      </w:r>
      <w:r w:rsidR="006E1A83">
        <w:rPr>
          <w:rFonts w:ascii="Arial Narrow" w:hAnsi="Arial Narrow"/>
        </w:rPr>
        <w:t>mario</w:t>
      </w:r>
      <w:r w:rsidRPr="002530FE">
        <w:rPr>
          <w:rFonts w:ascii="Arial Narrow" w:hAnsi="Arial Narrow"/>
        </w:rPr>
        <w:t>.</w:t>
      </w:r>
      <w:r w:rsidR="006E1A83">
        <w:rPr>
          <w:rFonts w:ascii="Arial Narrow" w:hAnsi="Arial Narrow"/>
        </w:rPr>
        <w:t>baldini</w:t>
      </w:r>
      <w:r w:rsidRPr="002530FE">
        <w:rPr>
          <w:rFonts w:ascii="Arial Narrow" w:hAnsi="Arial Narrow"/>
        </w:rPr>
        <w:t>@uniud.it</w:t>
      </w:r>
    </w:p>
    <w:p w14:paraId="10F8357A" w14:textId="7A10D082" w:rsidR="006861B7" w:rsidRDefault="006861B7" w:rsidP="006861B7">
      <w:pPr>
        <w:spacing w:after="0"/>
        <w:ind w:right="413"/>
        <w:rPr>
          <w:rFonts w:ascii="Arial Narrow" w:hAnsi="Arial Narrow"/>
        </w:rPr>
      </w:pPr>
      <w:r w:rsidRPr="0006195D">
        <w:rPr>
          <w:rFonts w:ascii="Segoe MDL2 Assets" w:hAnsi="Segoe MDL2 Assets"/>
          <w:b/>
        </w:rPr>
        <w:t></w:t>
      </w:r>
      <w:r w:rsidRPr="002530FE">
        <w:rPr>
          <w:rFonts w:ascii="Segoe MDL2 Assets" w:hAnsi="Segoe MDL2 Assets"/>
          <w:b/>
        </w:rPr>
        <w:t xml:space="preserve"> </w:t>
      </w:r>
      <w:r w:rsidRPr="002530FE">
        <w:rPr>
          <w:rFonts w:ascii="Arial Narrow" w:hAnsi="Arial Narrow"/>
        </w:rPr>
        <w:t xml:space="preserve">+39 </w:t>
      </w:r>
      <w:r w:rsidR="006E1A83">
        <w:rPr>
          <w:rFonts w:ascii="Arial Narrow" w:hAnsi="Arial Narrow"/>
        </w:rPr>
        <w:t>3204374855</w:t>
      </w:r>
    </w:p>
    <w:p w14:paraId="5142EC11" w14:textId="0F6721DE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A5A623C" w14:textId="0C858DDB" w:rsidR="006861B7" w:rsidRDefault="004977F2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W</w:t>
      </w:r>
      <w:r w:rsidRPr="004977F2">
        <w:rPr>
          <w:rFonts w:ascii="Arial Black" w:hAnsi="Arial Black"/>
          <w:sz w:val="20"/>
          <w:szCs w:val="20"/>
        </w:rPr>
        <w:t>orking experience</w:t>
      </w:r>
    </w:p>
    <w:p w14:paraId="68776546" w14:textId="77777777" w:rsidR="006861B7" w:rsidRDefault="006861B7" w:rsidP="006861B7">
      <w:pPr>
        <w:spacing w:after="0" w:line="240" w:lineRule="auto"/>
        <w:ind w:right="1911"/>
        <w:rPr>
          <w:rFonts w:ascii="Arial Black" w:hAnsi="Arial Black"/>
          <w:sz w:val="20"/>
          <w:szCs w:val="20"/>
        </w:rPr>
      </w:pPr>
    </w:p>
    <w:p w14:paraId="25AB165A" w14:textId="77777777" w:rsidR="004977F2" w:rsidRPr="004977F2" w:rsidRDefault="004977F2" w:rsidP="004977F2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en-GB"/>
        </w:rPr>
      </w:pPr>
      <w:r w:rsidRPr="004977F2">
        <w:rPr>
          <w:rFonts w:ascii="Arial Narrow" w:hAnsi="Arial Narrow" w:cs="Arial"/>
          <w:b/>
          <w:sz w:val="20"/>
          <w:szCs w:val="20"/>
          <w:lang w:val="en-GB"/>
        </w:rPr>
        <w:t>2005 to present</w:t>
      </w:r>
    </w:p>
    <w:p w14:paraId="2F854D45" w14:textId="77777777" w:rsidR="004977F2" w:rsidRPr="004977F2" w:rsidRDefault="004977F2" w:rsidP="004977F2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en-GB"/>
        </w:rPr>
      </w:pPr>
      <w:r w:rsidRPr="004977F2">
        <w:rPr>
          <w:rFonts w:ascii="Arial Narrow" w:hAnsi="Arial Narrow" w:cs="Arial"/>
          <w:b/>
          <w:sz w:val="20"/>
          <w:szCs w:val="20"/>
          <w:lang w:val="en-GB"/>
        </w:rPr>
        <w:t>UNIVERSITY OF UDINE</w:t>
      </w:r>
    </w:p>
    <w:p w14:paraId="27F209FD" w14:textId="69EE09CC" w:rsidR="004977F2" w:rsidRPr="004977F2" w:rsidRDefault="004977F2" w:rsidP="004977F2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en-GB"/>
        </w:rPr>
      </w:pPr>
      <w:r w:rsidRPr="004977F2">
        <w:rPr>
          <w:rFonts w:ascii="Arial Narrow" w:hAnsi="Arial Narrow" w:cs="Arial"/>
          <w:b/>
          <w:sz w:val="20"/>
          <w:szCs w:val="20"/>
          <w:lang w:val="en-GB"/>
        </w:rPr>
        <w:t xml:space="preserve">Plant Propagation </w:t>
      </w:r>
      <w:r>
        <w:rPr>
          <w:rFonts w:ascii="Arial Narrow" w:hAnsi="Arial Narrow" w:cs="Arial"/>
          <w:b/>
          <w:sz w:val="20"/>
          <w:szCs w:val="20"/>
          <w:lang w:val="en-GB"/>
        </w:rPr>
        <w:t>professor</w:t>
      </w:r>
    </w:p>
    <w:p w14:paraId="28BDB11B" w14:textId="77777777" w:rsidR="004977F2" w:rsidRDefault="004977F2" w:rsidP="004977F2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</w:p>
    <w:p w14:paraId="0B75F20D" w14:textId="2A876F18" w:rsidR="004977F2" w:rsidRPr="004977F2" w:rsidRDefault="004977F2" w:rsidP="004977F2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en-GB"/>
        </w:rPr>
      </w:pPr>
      <w:r w:rsidRPr="004977F2">
        <w:rPr>
          <w:rFonts w:ascii="Arial Narrow" w:hAnsi="Arial Narrow" w:cs="Arial"/>
          <w:b/>
          <w:sz w:val="20"/>
          <w:szCs w:val="20"/>
          <w:lang w:val="en-GB"/>
        </w:rPr>
        <w:t>2010 to present</w:t>
      </w:r>
    </w:p>
    <w:p w14:paraId="46D3869C" w14:textId="77777777" w:rsidR="004977F2" w:rsidRPr="004977F2" w:rsidRDefault="004977F2" w:rsidP="004977F2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en-GB"/>
        </w:rPr>
      </w:pPr>
      <w:r w:rsidRPr="004977F2">
        <w:rPr>
          <w:rFonts w:ascii="Arial Narrow" w:hAnsi="Arial Narrow" w:cs="Arial"/>
          <w:b/>
          <w:sz w:val="20"/>
          <w:szCs w:val="20"/>
          <w:lang w:val="en-GB"/>
        </w:rPr>
        <w:t>UNIVERSITY OF UDINE</w:t>
      </w:r>
    </w:p>
    <w:p w14:paraId="0AB07E0C" w14:textId="6AAE8650" w:rsidR="00F565A2" w:rsidRPr="004977F2" w:rsidRDefault="004977F2" w:rsidP="004977F2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GB"/>
        </w:rPr>
      </w:pPr>
      <w:r>
        <w:rPr>
          <w:rFonts w:ascii="Arial Narrow" w:hAnsi="Arial Narrow" w:cs="Arial"/>
          <w:b/>
          <w:sz w:val="20"/>
          <w:szCs w:val="20"/>
          <w:lang w:val="en-GB"/>
        </w:rPr>
        <w:t>Renewable E</w:t>
      </w:r>
      <w:r w:rsidRPr="004977F2">
        <w:rPr>
          <w:rFonts w:ascii="Arial Narrow" w:hAnsi="Arial Narrow" w:cs="Arial"/>
          <w:b/>
          <w:sz w:val="20"/>
          <w:szCs w:val="20"/>
          <w:lang w:val="en-GB"/>
        </w:rPr>
        <w:t xml:space="preserve">nergy </w:t>
      </w:r>
      <w:r>
        <w:rPr>
          <w:rFonts w:ascii="Arial Narrow" w:hAnsi="Arial Narrow" w:cs="Arial"/>
          <w:b/>
          <w:sz w:val="20"/>
          <w:szCs w:val="20"/>
          <w:lang w:val="en-GB"/>
        </w:rPr>
        <w:t xml:space="preserve">professor </w:t>
      </w:r>
    </w:p>
    <w:p w14:paraId="30BA9C8D" w14:textId="77777777" w:rsidR="004977F2" w:rsidRPr="004977F2" w:rsidRDefault="004977F2" w:rsidP="00F565A2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GB"/>
        </w:rPr>
      </w:pPr>
    </w:p>
    <w:p w14:paraId="20E6B3B0" w14:textId="77777777" w:rsidR="004977F2" w:rsidRPr="004977F2" w:rsidRDefault="004977F2" w:rsidP="004977F2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en-GB"/>
        </w:rPr>
      </w:pPr>
      <w:r w:rsidRPr="004977F2">
        <w:rPr>
          <w:rFonts w:ascii="Arial Narrow" w:hAnsi="Arial Narrow" w:cs="Arial"/>
          <w:b/>
          <w:sz w:val="20"/>
          <w:szCs w:val="20"/>
          <w:lang w:val="en-GB"/>
        </w:rPr>
        <w:t>From 2000 to 2008 qualified Researcher</w:t>
      </w:r>
    </w:p>
    <w:p w14:paraId="4D882FB1" w14:textId="77777777" w:rsidR="004977F2" w:rsidRPr="004977F2" w:rsidRDefault="004977F2" w:rsidP="004977F2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en-GB"/>
        </w:rPr>
      </w:pPr>
      <w:r w:rsidRPr="004977F2">
        <w:rPr>
          <w:rFonts w:ascii="Arial Narrow" w:hAnsi="Arial Narrow" w:cs="Arial"/>
          <w:b/>
          <w:sz w:val="20"/>
          <w:szCs w:val="20"/>
          <w:lang w:val="en-GB"/>
        </w:rPr>
        <w:t>UNIVERSITY OF UDINE</w:t>
      </w:r>
    </w:p>
    <w:p w14:paraId="73B42807" w14:textId="33DB2961" w:rsidR="006861B7" w:rsidRPr="004977F2" w:rsidRDefault="004977F2" w:rsidP="004977F2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en-GB"/>
        </w:rPr>
      </w:pPr>
      <w:r>
        <w:rPr>
          <w:rFonts w:ascii="Arial Narrow" w:hAnsi="Arial Narrow" w:cs="Arial"/>
          <w:b/>
          <w:sz w:val="20"/>
          <w:szCs w:val="20"/>
          <w:lang w:val="en-GB"/>
        </w:rPr>
        <w:t>Forage C</w:t>
      </w:r>
      <w:r w:rsidRPr="004977F2">
        <w:rPr>
          <w:rFonts w:ascii="Arial Narrow" w:hAnsi="Arial Narrow" w:cs="Arial"/>
          <w:b/>
          <w:sz w:val="20"/>
          <w:szCs w:val="20"/>
          <w:lang w:val="en-GB"/>
        </w:rPr>
        <w:t>ultivation and</w:t>
      </w:r>
      <w:r>
        <w:rPr>
          <w:rFonts w:ascii="Arial Narrow" w:hAnsi="Arial Narrow" w:cs="Arial"/>
          <w:b/>
          <w:sz w:val="20"/>
          <w:szCs w:val="20"/>
          <w:lang w:val="en-GB"/>
        </w:rPr>
        <w:t xml:space="preserve"> S</w:t>
      </w:r>
      <w:r w:rsidRPr="004977F2">
        <w:rPr>
          <w:rFonts w:ascii="Arial Narrow" w:hAnsi="Arial Narrow" w:cs="Arial"/>
          <w:b/>
          <w:sz w:val="20"/>
          <w:szCs w:val="20"/>
          <w:lang w:val="en-GB"/>
        </w:rPr>
        <w:t>ilage professor</w:t>
      </w:r>
    </w:p>
    <w:p w14:paraId="5432868C" w14:textId="044C1598" w:rsidR="006861B7" w:rsidRPr="004977F2" w:rsidRDefault="006861B7" w:rsidP="006861B7">
      <w:pPr>
        <w:spacing w:after="0" w:line="240" w:lineRule="auto"/>
        <w:ind w:right="-2"/>
        <w:rPr>
          <w:rFonts w:ascii="Arial Narrow" w:hAnsi="Arial Narrow"/>
          <w:lang w:val="en-GB"/>
        </w:rPr>
      </w:pPr>
    </w:p>
    <w:p w14:paraId="316085FF" w14:textId="625E5608" w:rsidR="006861B7" w:rsidRPr="00897393" w:rsidRDefault="00897393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  <w:lang w:val="en-GB"/>
        </w:rPr>
      </w:pPr>
      <w:r w:rsidRPr="00897393">
        <w:rPr>
          <w:rFonts w:ascii="Arial Black" w:hAnsi="Arial Black"/>
          <w:sz w:val="20"/>
          <w:szCs w:val="20"/>
          <w:lang w:val="en-GB"/>
        </w:rPr>
        <w:t>Education and Training</w:t>
      </w:r>
    </w:p>
    <w:p w14:paraId="5F015902" w14:textId="77777777" w:rsidR="006861B7" w:rsidRPr="00897393" w:rsidRDefault="006861B7" w:rsidP="006861B7">
      <w:pPr>
        <w:spacing w:after="0" w:line="240" w:lineRule="auto"/>
        <w:ind w:right="1911"/>
        <w:rPr>
          <w:rFonts w:ascii="Arial Narrow" w:hAnsi="Arial Narrow"/>
          <w:lang w:val="en-GB"/>
        </w:rPr>
      </w:pPr>
    </w:p>
    <w:p w14:paraId="779C7EA7" w14:textId="77777777" w:rsidR="00897393" w:rsidRPr="00897393" w:rsidRDefault="00897393" w:rsidP="00897393">
      <w:pPr>
        <w:spacing w:after="0"/>
        <w:ind w:right="413"/>
        <w:rPr>
          <w:rFonts w:ascii="Arial Narrow" w:hAnsi="Arial Narrow"/>
          <w:lang w:val="en-GB"/>
        </w:rPr>
      </w:pPr>
      <w:r w:rsidRPr="00897393">
        <w:rPr>
          <w:rFonts w:ascii="Arial Narrow" w:hAnsi="Arial Narrow"/>
          <w:lang w:val="en-GB"/>
        </w:rPr>
        <w:t>1995 to present</w:t>
      </w:r>
    </w:p>
    <w:p w14:paraId="49B3BE2F" w14:textId="77777777" w:rsidR="00897393" w:rsidRPr="00897393" w:rsidRDefault="00897393" w:rsidP="00897393">
      <w:pPr>
        <w:spacing w:after="0"/>
        <w:ind w:right="413"/>
        <w:rPr>
          <w:rFonts w:ascii="Arial Narrow" w:hAnsi="Arial Narrow"/>
          <w:lang w:val="en-GB"/>
        </w:rPr>
      </w:pPr>
      <w:r w:rsidRPr="00897393">
        <w:rPr>
          <w:rFonts w:ascii="Arial Narrow" w:hAnsi="Arial Narrow"/>
          <w:lang w:val="en-GB"/>
        </w:rPr>
        <w:t>UNIVERSITY OF UDINE</w:t>
      </w:r>
    </w:p>
    <w:p w14:paraId="0F93F21C" w14:textId="77777777" w:rsidR="00897393" w:rsidRPr="00897393" w:rsidRDefault="00897393" w:rsidP="00897393">
      <w:pPr>
        <w:spacing w:after="0"/>
        <w:ind w:right="413"/>
        <w:rPr>
          <w:rFonts w:ascii="Arial Narrow" w:hAnsi="Arial Narrow"/>
          <w:lang w:val="en-GB"/>
        </w:rPr>
      </w:pPr>
      <w:r w:rsidRPr="00897393">
        <w:rPr>
          <w:rFonts w:ascii="Arial Narrow" w:hAnsi="Arial Narrow"/>
          <w:lang w:val="en-GB"/>
        </w:rPr>
        <w:t>Permanent researcher</w:t>
      </w:r>
    </w:p>
    <w:p w14:paraId="39BBD844" w14:textId="77777777" w:rsidR="00897393" w:rsidRPr="00897393" w:rsidRDefault="00897393" w:rsidP="00897393">
      <w:pPr>
        <w:spacing w:after="0"/>
        <w:ind w:right="413"/>
        <w:rPr>
          <w:rFonts w:ascii="Arial Narrow" w:hAnsi="Arial Narrow"/>
          <w:lang w:val="en-GB"/>
        </w:rPr>
      </w:pPr>
    </w:p>
    <w:p w14:paraId="7664761A" w14:textId="77777777" w:rsidR="00897393" w:rsidRPr="00897393" w:rsidRDefault="00897393" w:rsidP="00897393">
      <w:pPr>
        <w:spacing w:after="0"/>
        <w:ind w:right="413"/>
        <w:rPr>
          <w:rFonts w:ascii="Arial Narrow" w:hAnsi="Arial Narrow"/>
          <w:lang w:val="en-GB"/>
        </w:rPr>
      </w:pPr>
      <w:r w:rsidRPr="00897393">
        <w:rPr>
          <w:rFonts w:ascii="Arial Narrow" w:hAnsi="Arial Narrow"/>
          <w:lang w:val="en-GB"/>
        </w:rPr>
        <w:t>1992</w:t>
      </w:r>
    </w:p>
    <w:p w14:paraId="0713B5A4" w14:textId="77777777" w:rsidR="00897393" w:rsidRPr="00897393" w:rsidRDefault="00897393" w:rsidP="00897393">
      <w:pPr>
        <w:spacing w:after="0"/>
        <w:ind w:right="413"/>
        <w:rPr>
          <w:rFonts w:ascii="Arial Narrow" w:hAnsi="Arial Narrow"/>
          <w:lang w:val="en-GB"/>
        </w:rPr>
      </w:pPr>
      <w:r w:rsidRPr="00897393">
        <w:rPr>
          <w:rFonts w:ascii="Arial Narrow" w:hAnsi="Arial Narrow"/>
          <w:lang w:val="en-GB"/>
        </w:rPr>
        <w:t>UNIVERSITY OF PISA</w:t>
      </w:r>
    </w:p>
    <w:p w14:paraId="1A2C012A" w14:textId="77777777" w:rsidR="00897393" w:rsidRPr="00897393" w:rsidRDefault="00897393" w:rsidP="00897393">
      <w:pPr>
        <w:spacing w:after="0"/>
        <w:ind w:right="413"/>
        <w:rPr>
          <w:rFonts w:ascii="Arial Narrow" w:hAnsi="Arial Narrow"/>
          <w:lang w:val="en-GB"/>
        </w:rPr>
      </w:pPr>
      <w:r w:rsidRPr="00897393">
        <w:rPr>
          <w:rFonts w:ascii="Arial Narrow" w:hAnsi="Arial Narrow"/>
          <w:lang w:val="en-GB"/>
        </w:rPr>
        <w:t>Title of PhD in Agricultural Sciences</w:t>
      </w:r>
    </w:p>
    <w:p w14:paraId="25355EA8" w14:textId="77777777" w:rsidR="00897393" w:rsidRPr="00897393" w:rsidRDefault="00897393" w:rsidP="00897393">
      <w:pPr>
        <w:spacing w:after="0"/>
        <w:ind w:right="413"/>
        <w:rPr>
          <w:rFonts w:ascii="Arial Narrow" w:hAnsi="Arial Narrow"/>
          <w:lang w:val="en-GB"/>
        </w:rPr>
      </w:pPr>
    </w:p>
    <w:p w14:paraId="0B7D27EE" w14:textId="77777777" w:rsidR="00897393" w:rsidRPr="00897393" w:rsidRDefault="00897393" w:rsidP="00897393">
      <w:pPr>
        <w:spacing w:after="0"/>
        <w:ind w:right="413"/>
        <w:rPr>
          <w:rFonts w:ascii="Arial Narrow" w:hAnsi="Arial Narrow"/>
          <w:lang w:val="en-GB"/>
        </w:rPr>
      </w:pPr>
      <w:r w:rsidRPr="00897393">
        <w:rPr>
          <w:rFonts w:ascii="Arial Narrow" w:hAnsi="Arial Narrow"/>
          <w:lang w:val="en-GB"/>
        </w:rPr>
        <w:t>1984</w:t>
      </w:r>
    </w:p>
    <w:p w14:paraId="5B718138" w14:textId="77777777" w:rsidR="00897393" w:rsidRPr="00897393" w:rsidRDefault="00897393" w:rsidP="00897393">
      <w:pPr>
        <w:spacing w:after="0"/>
        <w:ind w:right="413"/>
        <w:rPr>
          <w:rFonts w:ascii="Arial Narrow" w:hAnsi="Arial Narrow"/>
          <w:lang w:val="en-GB"/>
        </w:rPr>
      </w:pPr>
      <w:r w:rsidRPr="00897393">
        <w:rPr>
          <w:rFonts w:ascii="Arial Narrow" w:hAnsi="Arial Narrow"/>
          <w:lang w:val="en-GB"/>
        </w:rPr>
        <w:t>UNIVERSITY OF PISA</w:t>
      </w:r>
    </w:p>
    <w:p w14:paraId="2C771E2E" w14:textId="77777777" w:rsidR="00897393" w:rsidRPr="00897393" w:rsidRDefault="00897393" w:rsidP="00897393">
      <w:pPr>
        <w:spacing w:after="0"/>
        <w:ind w:right="413"/>
        <w:rPr>
          <w:rFonts w:ascii="Arial Narrow" w:hAnsi="Arial Narrow"/>
          <w:lang w:val="en-GB"/>
        </w:rPr>
      </w:pPr>
      <w:r w:rsidRPr="00897393">
        <w:rPr>
          <w:rFonts w:ascii="Arial Narrow" w:hAnsi="Arial Narrow"/>
          <w:lang w:val="en-GB"/>
        </w:rPr>
        <w:t>Degree in Agricultural Sciences</w:t>
      </w:r>
    </w:p>
    <w:p w14:paraId="70CDA692" w14:textId="77777777" w:rsidR="00897393" w:rsidRPr="00897393" w:rsidRDefault="00897393" w:rsidP="00897393">
      <w:pPr>
        <w:spacing w:after="0"/>
        <w:ind w:right="413"/>
        <w:rPr>
          <w:rFonts w:ascii="Arial Narrow" w:hAnsi="Arial Narrow"/>
          <w:lang w:val="en-GB"/>
        </w:rPr>
      </w:pPr>
    </w:p>
    <w:p w14:paraId="1C7C2368" w14:textId="77777777" w:rsidR="00897393" w:rsidRPr="00897393" w:rsidRDefault="00897393" w:rsidP="00897393">
      <w:pPr>
        <w:spacing w:after="0"/>
        <w:ind w:right="413"/>
        <w:rPr>
          <w:rFonts w:ascii="Arial Narrow" w:hAnsi="Arial Narrow"/>
        </w:rPr>
      </w:pPr>
      <w:r w:rsidRPr="00897393">
        <w:rPr>
          <w:rFonts w:ascii="Arial Narrow" w:hAnsi="Arial Narrow"/>
        </w:rPr>
        <w:t>1978</w:t>
      </w:r>
    </w:p>
    <w:p w14:paraId="616703B4" w14:textId="77777777" w:rsidR="00897393" w:rsidRPr="00897393" w:rsidRDefault="00897393" w:rsidP="00897393">
      <w:pPr>
        <w:spacing w:after="0"/>
        <w:ind w:right="413"/>
        <w:rPr>
          <w:rFonts w:ascii="Arial Narrow" w:hAnsi="Arial Narrow"/>
        </w:rPr>
      </w:pPr>
      <w:r w:rsidRPr="00897393">
        <w:rPr>
          <w:rFonts w:ascii="Arial Narrow" w:hAnsi="Arial Narrow"/>
        </w:rPr>
        <w:t>SCIENTIFIC HIGH SCHOOL</w:t>
      </w:r>
    </w:p>
    <w:p w14:paraId="26C3A956" w14:textId="4805EFB3" w:rsidR="006861B7" w:rsidRDefault="00897393" w:rsidP="00897393">
      <w:pPr>
        <w:spacing w:after="0"/>
        <w:ind w:right="413"/>
        <w:rPr>
          <w:rFonts w:ascii="Arial Narrow" w:hAnsi="Arial Narrow"/>
        </w:rPr>
      </w:pPr>
      <w:r w:rsidRPr="00897393">
        <w:rPr>
          <w:rFonts w:ascii="Arial Narrow" w:hAnsi="Arial Narrow"/>
        </w:rPr>
        <w:t>Diploma</w:t>
      </w:r>
    </w:p>
    <w:p w14:paraId="1D284C62" w14:textId="77777777" w:rsidR="006861B7" w:rsidRPr="002530FE" w:rsidRDefault="006861B7" w:rsidP="006861B7">
      <w:pPr>
        <w:spacing w:after="0"/>
        <w:ind w:right="1913"/>
        <w:rPr>
          <w:b/>
          <w:sz w:val="16"/>
          <w:szCs w:val="16"/>
        </w:rPr>
      </w:pPr>
    </w:p>
    <w:p w14:paraId="0A054F65" w14:textId="71C2208B" w:rsidR="00EF1B3D" w:rsidRPr="002530FE" w:rsidRDefault="00120A07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 Black" w:hAnsi="Arial Black"/>
          <w:sz w:val="20"/>
          <w:szCs w:val="20"/>
        </w:rPr>
      </w:pPr>
      <w:r w:rsidRPr="00120A07">
        <w:rPr>
          <w:rFonts w:ascii="Arial Black" w:hAnsi="Arial Black"/>
          <w:sz w:val="20"/>
          <w:szCs w:val="20"/>
        </w:rPr>
        <w:t>Personal skills and competences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366"/>
      </w:tblGrid>
      <w:tr w:rsidR="006861B7" w14:paraId="20D301FF" w14:textId="77777777" w:rsidTr="00B76F78">
        <w:tc>
          <w:tcPr>
            <w:tcW w:w="2122" w:type="dxa"/>
          </w:tcPr>
          <w:p w14:paraId="60B8EE4D" w14:textId="641D0884" w:rsidR="006861B7" w:rsidRDefault="00970A9A" w:rsidP="00970A9A">
            <w:r>
              <w:t xml:space="preserve">Native </w:t>
            </w:r>
            <w:r w:rsidR="00897393">
              <w:t xml:space="preserve">language </w:t>
            </w:r>
          </w:p>
        </w:tc>
        <w:tc>
          <w:tcPr>
            <w:tcW w:w="2126" w:type="dxa"/>
          </w:tcPr>
          <w:p w14:paraId="319AF5C3" w14:textId="72A10CF8" w:rsidR="006861B7" w:rsidRDefault="00073056" w:rsidP="00897393">
            <w:r>
              <w:t>I</w:t>
            </w:r>
            <w:r w:rsidR="00EF1B3D">
              <w:t>talian</w:t>
            </w:r>
          </w:p>
        </w:tc>
      </w:tr>
      <w:tr w:rsidR="006861B7" w14:paraId="37BC9E26" w14:textId="77777777" w:rsidTr="00B76F78">
        <w:tc>
          <w:tcPr>
            <w:tcW w:w="2122" w:type="dxa"/>
          </w:tcPr>
          <w:p w14:paraId="5A006A67" w14:textId="4FE56B6E" w:rsidR="006861B7" w:rsidRDefault="00970A9A" w:rsidP="00970A9A">
            <w:pPr>
              <w:tabs>
                <w:tab w:val="right" w:pos="1906"/>
              </w:tabs>
            </w:pPr>
            <w:r>
              <w:t xml:space="preserve">Other languages </w:t>
            </w:r>
            <w:r w:rsidR="00AD38C6">
              <w:tab/>
            </w:r>
          </w:p>
        </w:tc>
        <w:tc>
          <w:tcPr>
            <w:tcW w:w="2126" w:type="dxa"/>
          </w:tcPr>
          <w:p w14:paraId="5CFED84B" w14:textId="3311B7C8" w:rsidR="006861B7" w:rsidRDefault="006861B7" w:rsidP="00970A9A">
            <w:r>
              <w:t>L</w:t>
            </w:r>
            <w:r w:rsidR="00970A9A">
              <w:t xml:space="preserve">evel </w:t>
            </w:r>
          </w:p>
        </w:tc>
      </w:tr>
      <w:tr w:rsidR="006861B7" w14:paraId="4AB22FC9" w14:textId="77777777" w:rsidTr="00B76F78">
        <w:tc>
          <w:tcPr>
            <w:tcW w:w="2122" w:type="dxa"/>
          </w:tcPr>
          <w:p w14:paraId="5A0BD6AB" w14:textId="36654C42" w:rsidR="006861B7" w:rsidRDefault="00970A9A" w:rsidP="00B76F78">
            <w:pPr>
              <w:tabs>
                <w:tab w:val="left" w:pos="1418"/>
              </w:tabs>
            </w:pPr>
            <w:r>
              <w:t>English</w:t>
            </w:r>
          </w:p>
        </w:tc>
        <w:tc>
          <w:tcPr>
            <w:tcW w:w="2126" w:type="dxa"/>
          </w:tcPr>
          <w:p w14:paraId="1337472C" w14:textId="11837481" w:rsidR="006861B7" w:rsidRDefault="00EF1B3D" w:rsidP="00B76F78">
            <w:pPr>
              <w:tabs>
                <w:tab w:val="left" w:pos="1418"/>
              </w:tabs>
              <w:ind w:right="1911"/>
            </w:pPr>
            <w:r>
              <w:t>B2</w:t>
            </w:r>
          </w:p>
        </w:tc>
      </w:tr>
      <w:tr w:rsidR="006861B7" w14:paraId="5337C070" w14:textId="77777777" w:rsidTr="00B76F78">
        <w:tc>
          <w:tcPr>
            <w:tcW w:w="2122" w:type="dxa"/>
          </w:tcPr>
          <w:p w14:paraId="30E012D4" w14:textId="32707FB4" w:rsidR="006861B7" w:rsidRDefault="00970A9A" w:rsidP="00B76F78">
            <w:pPr>
              <w:tabs>
                <w:tab w:val="left" w:pos="1418"/>
              </w:tabs>
            </w:pPr>
            <w:r>
              <w:lastRenderedPageBreak/>
              <w:t>Spanish</w:t>
            </w:r>
          </w:p>
        </w:tc>
        <w:tc>
          <w:tcPr>
            <w:tcW w:w="2126" w:type="dxa"/>
          </w:tcPr>
          <w:p w14:paraId="1F3F1C92" w14:textId="4E5D23C4" w:rsidR="006861B7" w:rsidRDefault="00EF1B3D" w:rsidP="00B76F78">
            <w:pPr>
              <w:tabs>
                <w:tab w:val="left" w:pos="1418"/>
              </w:tabs>
              <w:ind w:right="1911"/>
            </w:pPr>
            <w:r>
              <w:t>B1</w:t>
            </w:r>
          </w:p>
        </w:tc>
      </w:tr>
      <w:tr w:rsidR="00EF1B3D" w14:paraId="19157F90" w14:textId="77777777" w:rsidTr="00B76F78">
        <w:tc>
          <w:tcPr>
            <w:tcW w:w="2122" w:type="dxa"/>
          </w:tcPr>
          <w:p w14:paraId="6293FB94" w14:textId="6E3C2443" w:rsidR="00EF1B3D" w:rsidRDefault="00970A9A" w:rsidP="00B76F78">
            <w:pPr>
              <w:tabs>
                <w:tab w:val="left" w:pos="1418"/>
              </w:tabs>
            </w:pPr>
            <w:r>
              <w:t>French</w:t>
            </w:r>
            <w:r w:rsidR="00EF1B3D">
              <w:t xml:space="preserve"> </w:t>
            </w:r>
          </w:p>
        </w:tc>
        <w:tc>
          <w:tcPr>
            <w:tcW w:w="2126" w:type="dxa"/>
          </w:tcPr>
          <w:p w14:paraId="62274F2E" w14:textId="7E99BED3" w:rsidR="00EF1B3D" w:rsidRDefault="00EF1B3D" w:rsidP="00B76F78">
            <w:pPr>
              <w:tabs>
                <w:tab w:val="left" w:pos="1418"/>
              </w:tabs>
              <w:ind w:right="1911"/>
            </w:pPr>
            <w:r>
              <w:t>A2</w:t>
            </w:r>
          </w:p>
        </w:tc>
      </w:tr>
      <w:tr w:rsidR="006861B7" w14:paraId="5E2ACDF9" w14:textId="77777777" w:rsidTr="00B76F78">
        <w:tc>
          <w:tcPr>
            <w:tcW w:w="2122" w:type="dxa"/>
          </w:tcPr>
          <w:p w14:paraId="1CDE79C2" w14:textId="1B21852C" w:rsidR="006861B7" w:rsidRDefault="00EF1B3D" w:rsidP="00970A9A">
            <w:pPr>
              <w:tabs>
                <w:tab w:val="left" w:pos="1418"/>
              </w:tabs>
            </w:pPr>
            <w:r>
              <w:t>Port</w:t>
            </w:r>
            <w:r w:rsidR="00970A9A">
              <w:t xml:space="preserve">uguese </w:t>
            </w:r>
          </w:p>
        </w:tc>
        <w:tc>
          <w:tcPr>
            <w:tcW w:w="2126" w:type="dxa"/>
          </w:tcPr>
          <w:p w14:paraId="1DF1BEA0" w14:textId="7A41C5C9" w:rsidR="006861B7" w:rsidRDefault="00EF1B3D" w:rsidP="00B76F78">
            <w:pPr>
              <w:tabs>
                <w:tab w:val="left" w:pos="1418"/>
              </w:tabs>
              <w:ind w:right="1911"/>
            </w:pPr>
            <w:r>
              <w:t>A2</w:t>
            </w:r>
          </w:p>
        </w:tc>
      </w:tr>
    </w:tbl>
    <w:p w14:paraId="2B2CBF19" w14:textId="6ABB0A2A" w:rsidR="006861B7" w:rsidRDefault="006861B7" w:rsidP="006861B7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</w:rPr>
      </w:pPr>
    </w:p>
    <w:p w14:paraId="64D4F6BB" w14:textId="77777777" w:rsidR="00970A9A" w:rsidRPr="00970A9A" w:rsidRDefault="00970A9A" w:rsidP="00970A9A">
      <w:pPr>
        <w:spacing w:after="0" w:line="240" w:lineRule="auto"/>
        <w:ind w:right="1911"/>
        <w:rPr>
          <w:rFonts w:ascii="Arial Narrow" w:hAnsi="Arial Narrow"/>
          <w:sz w:val="20"/>
          <w:szCs w:val="20"/>
          <w:lang w:val="en-GB"/>
        </w:rPr>
      </w:pPr>
      <w:r w:rsidRPr="00970A9A">
        <w:rPr>
          <w:rFonts w:ascii="Arial Narrow" w:hAnsi="Arial Narrow"/>
          <w:sz w:val="20"/>
          <w:szCs w:val="20"/>
          <w:lang w:val="en-GB"/>
        </w:rPr>
        <w:t>Ability to work in team and to coordinate working groups</w:t>
      </w:r>
    </w:p>
    <w:p w14:paraId="590A5440" w14:textId="6F9EB812" w:rsidR="00970A9A" w:rsidRPr="00970A9A" w:rsidRDefault="005C2B13" w:rsidP="00970A9A">
      <w:pPr>
        <w:spacing w:after="0" w:line="240" w:lineRule="auto"/>
        <w:ind w:right="1911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 xml:space="preserve">In-depth specific skills: </w:t>
      </w:r>
      <w:r w:rsidR="00970A9A" w:rsidRPr="00970A9A">
        <w:rPr>
          <w:rFonts w:ascii="Arial Narrow" w:hAnsi="Arial Narrow"/>
          <w:sz w:val="20"/>
          <w:szCs w:val="20"/>
          <w:lang w:val="en-GB"/>
        </w:rPr>
        <w:t>herbaceous crops, bioenergy and fiber crops</w:t>
      </w:r>
      <w:r>
        <w:rPr>
          <w:rFonts w:ascii="Arial Narrow" w:hAnsi="Arial Narrow"/>
          <w:sz w:val="20"/>
          <w:szCs w:val="20"/>
          <w:lang w:val="en-GB"/>
        </w:rPr>
        <w:t>,</w:t>
      </w:r>
      <w:r w:rsidR="00970A9A" w:rsidRPr="00970A9A">
        <w:rPr>
          <w:rFonts w:ascii="Arial Narrow" w:hAnsi="Arial Narrow"/>
          <w:sz w:val="20"/>
          <w:szCs w:val="20"/>
          <w:lang w:val="en-GB"/>
        </w:rPr>
        <w:t xml:space="preserve"> classic breeding of herbaceous species.</w:t>
      </w:r>
    </w:p>
    <w:p w14:paraId="219E43CD" w14:textId="14CC1E1E" w:rsidR="00586568" w:rsidRDefault="00970A9A" w:rsidP="00970A9A">
      <w:pPr>
        <w:spacing w:after="0" w:line="240" w:lineRule="auto"/>
        <w:ind w:right="1911"/>
        <w:rPr>
          <w:rFonts w:ascii="Arial Narrow" w:hAnsi="Arial Narrow"/>
          <w:sz w:val="20"/>
          <w:szCs w:val="20"/>
          <w:lang w:val="en-GB"/>
        </w:rPr>
      </w:pPr>
      <w:r w:rsidRPr="00970A9A">
        <w:rPr>
          <w:rFonts w:ascii="Arial Narrow" w:hAnsi="Arial Narrow"/>
          <w:sz w:val="20"/>
          <w:szCs w:val="20"/>
          <w:lang w:val="en-GB"/>
        </w:rPr>
        <w:t xml:space="preserve">Computer skills for the use of the main operating systems (Windows) and common programs (Office). Expertise in planning and preparation of experimental </w:t>
      </w:r>
      <w:r w:rsidR="005C2B13">
        <w:rPr>
          <w:rFonts w:ascii="Arial Narrow" w:hAnsi="Arial Narrow"/>
          <w:sz w:val="20"/>
          <w:szCs w:val="20"/>
          <w:lang w:val="en-GB"/>
        </w:rPr>
        <w:t xml:space="preserve">experiment </w:t>
      </w:r>
      <w:r w:rsidRPr="00970A9A">
        <w:rPr>
          <w:rFonts w:ascii="Arial Narrow" w:hAnsi="Arial Narrow"/>
          <w:sz w:val="20"/>
          <w:szCs w:val="20"/>
          <w:lang w:val="en-GB"/>
        </w:rPr>
        <w:t xml:space="preserve">in </w:t>
      </w:r>
      <w:r w:rsidR="005C2B13">
        <w:rPr>
          <w:rFonts w:ascii="Arial Narrow" w:hAnsi="Arial Narrow"/>
          <w:sz w:val="20"/>
          <w:szCs w:val="20"/>
          <w:lang w:val="en-GB"/>
        </w:rPr>
        <w:t>lab and field in data collection</w:t>
      </w:r>
      <w:r w:rsidRPr="00970A9A">
        <w:rPr>
          <w:rFonts w:ascii="Arial Narrow" w:hAnsi="Arial Narrow"/>
          <w:sz w:val="20"/>
          <w:szCs w:val="20"/>
          <w:lang w:val="en-GB"/>
        </w:rPr>
        <w:t xml:space="preserve"> in the use of the main programs for statistical data processing (R), in drafting reports, scientific reports, both</w:t>
      </w:r>
      <w:r w:rsidR="005C2B13">
        <w:rPr>
          <w:rFonts w:ascii="Arial Narrow" w:hAnsi="Arial Narrow"/>
          <w:sz w:val="20"/>
          <w:szCs w:val="20"/>
          <w:lang w:val="en-GB"/>
        </w:rPr>
        <w:t xml:space="preserve"> informative</w:t>
      </w:r>
      <w:r w:rsidRPr="00970A9A">
        <w:rPr>
          <w:rFonts w:ascii="Arial Narrow" w:hAnsi="Arial Narrow"/>
          <w:sz w:val="20"/>
          <w:szCs w:val="20"/>
          <w:lang w:val="en-GB"/>
        </w:rPr>
        <w:t xml:space="preserve"> and scientific </w:t>
      </w:r>
      <w:r w:rsidR="005C2B13">
        <w:rPr>
          <w:rFonts w:ascii="Arial Narrow" w:hAnsi="Arial Narrow"/>
          <w:sz w:val="20"/>
          <w:szCs w:val="20"/>
          <w:lang w:val="en-GB"/>
        </w:rPr>
        <w:t xml:space="preserve">papers </w:t>
      </w:r>
      <w:r w:rsidRPr="00970A9A">
        <w:rPr>
          <w:rFonts w:ascii="Arial Narrow" w:hAnsi="Arial Narrow"/>
          <w:sz w:val="20"/>
          <w:szCs w:val="20"/>
          <w:lang w:val="en-GB"/>
        </w:rPr>
        <w:t xml:space="preserve">of international peer reviewed level in </w:t>
      </w:r>
      <w:r w:rsidR="005C2B13" w:rsidRPr="00970A9A">
        <w:rPr>
          <w:rFonts w:ascii="Arial Narrow" w:hAnsi="Arial Narrow"/>
          <w:sz w:val="20"/>
          <w:szCs w:val="20"/>
          <w:lang w:val="en-GB"/>
        </w:rPr>
        <w:t>English</w:t>
      </w:r>
      <w:r w:rsidRPr="00970A9A">
        <w:rPr>
          <w:rFonts w:ascii="Arial Narrow" w:hAnsi="Arial Narrow"/>
          <w:sz w:val="20"/>
          <w:szCs w:val="20"/>
          <w:lang w:val="en-GB"/>
        </w:rPr>
        <w:t xml:space="preserve"> language.</w:t>
      </w:r>
    </w:p>
    <w:p w14:paraId="5BDF5444" w14:textId="15640F53" w:rsidR="005C2B13" w:rsidRDefault="005C2B13" w:rsidP="00970A9A">
      <w:pPr>
        <w:spacing w:after="0" w:line="240" w:lineRule="auto"/>
        <w:ind w:right="1911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 xml:space="preserve">Expert in GC and HPLC analysis of different vegetable components </w:t>
      </w:r>
    </w:p>
    <w:p w14:paraId="5935A2C3" w14:textId="77777777" w:rsidR="005C2B13" w:rsidRPr="00970A9A" w:rsidRDefault="005C2B13" w:rsidP="00970A9A">
      <w:pPr>
        <w:spacing w:after="0" w:line="240" w:lineRule="auto"/>
        <w:ind w:right="1911"/>
        <w:rPr>
          <w:rFonts w:ascii="Arial Narrow" w:hAnsi="Arial Narrow"/>
          <w:sz w:val="20"/>
          <w:szCs w:val="16"/>
          <w:lang w:val="en-GB"/>
        </w:rPr>
      </w:pPr>
    </w:p>
    <w:p w14:paraId="522F54FB" w14:textId="2250C5EA" w:rsidR="006861B7" w:rsidRDefault="004C5DC0" w:rsidP="006861B7">
      <w:pPr>
        <w:shd w:val="clear" w:color="auto" w:fill="AEAAAA" w:themeFill="background2" w:themeFillShade="BF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Other</w:t>
      </w:r>
    </w:p>
    <w:p w14:paraId="1A21728E" w14:textId="077367B6" w:rsidR="005C2B13" w:rsidRPr="005C2B13" w:rsidRDefault="005C2B13" w:rsidP="005C2B13">
      <w:pPr>
        <w:ind w:right="554"/>
        <w:rPr>
          <w:rFonts w:ascii="Arial Narrow" w:hAnsi="Arial Narrow" w:cs="Arial"/>
          <w:sz w:val="20"/>
          <w:szCs w:val="20"/>
          <w:lang w:val="en-GB"/>
        </w:rPr>
      </w:pPr>
      <w:r w:rsidRPr="005C2B13">
        <w:rPr>
          <w:rFonts w:ascii="Arial Narrow" w:hAnsi="Arial Narrow" w:cs="Arial"/>
          <w:sz w:val="20"/>
          <w:szCs w:val="20"/>
          <w:lang w:val="en-GB"/>
        </w:rPr>
        <w:t>From 2012 to 2021 he was a member of the board</w:t>
      </w:r>
      <w:r>
        <w:rPr>
          <w:rFonts w:ascii="Arial Narrow" w:hAnsi="Arial Narrow" w:cs="Arial"/>
          <w:sz w:val="20"/>
          <w:szCs w:val="20"/>
          <w:lang w:val="en-GB"/>
        </w:rPr>
        <w:t xml:space="preserve"> </w:t>
      </w:r>
      <w:r w:rsidRPr="005C2B13">
        <w:rPr>
          <w:rFonts w:ascii="Arial Narrow" w:hAnsi="Arial Narrow" w:cs="Arial"/>
          <w:sz w:val="20"/>
          <w:szCs w:val="20"/>
          <w:lang w:val="en-GB"/>
        </w:rPr>
        <w:t xml:space="preserve">of the </w:t>
      </w:r>
      <w:r>
        <w:rPr>
          <w:rFonts w:ascii="Arial Narrow" w:hAnsi="Arial Narrow" w:cs="Arial"/>
          <w:sz w:val="20"/>
          <w:szCs w:val="20"/>
          <w:lang w:val="en-GB"/>
        </w:rPr>
        <w:t xml:space="preserve">Experimental Farm of </w:t>
      </w:r>
      <w:r w:rsidRPr="005C2B13">
        <w:rPr>
          <w:rFonts w:ascii="Arial Narrow" w:hAnsi="Arial Narrow" w:cs="Arial"/>
          <w:sz w:val="20"/>
          <w:szCs w:val="20"/>
          <w:lang w:val="en-GB"/>
        </w:rPr>
        <w:t>the University of Udine</w:t>
      </w:r>
    </w:p>
    <w:p w14:paraId="17462C01" w14:textId="54E83DB7" w:rsidR="00253B85" w:rsidRPr="005C2B13" w:rsidRDefault="005C2B13" w:rsidP="005C2B13">
      <w:pPr>
        <w:ind w:right="554"/>
        <w:rPr>
          <w:rFonts w:ascii="Arial Narrow" w:hAnsi="Arial Narrow" w:cs="Arial"/>
          <w:sz w:val="20"/>
          <w:szCs w:val="20"/>
          <w:lang w:val="en-GB"/>
        </w:rPr>
      </w:pPr>
      <w:r w:rsidRPr="005C2B13">
        <w:rPr>
          <w:rFonts w:ascii="Arial Narrow" w:hAnsi="Arial Narrow" w:cs="Arial"/>
          <w:sz w:val="20"/>
          <w:szCs w:val="20"/>
          <w:lang w:val="en-GB"/>
        </w:rPr>
        <w:t>From 1996 to 1999, for about 3 months a ye</w:t>
      </w:r>
      <w:r>
        <w:rPr>
          <w:rFonts w:ascii="Arial Narrow" w:hAnsi="Arial Narrow" w:cs="Arial"/>
          <w:sz w:val="20"/>
          <w:szCs w:val="20"/>
          <w:lang w:val="en-GB"/>
        </w:rPr>
        <w:t>ar, he participated as professor</w:t>
      </w:r>
      <w:r w:rsidRPr="005C2B13">
        <w:rPr>
          <w:rFonts w:ascii="Arial Narrow" w:hAnsi="Arial Narrow" w:cs="Arial"/>
          <w:sz w:val="20"/>
          <w:szCs w:val="20"/>
          <w:lang w:val="en-GB"/>
        </w:rPr>
        <w:t xml:space="preserve"> in a training project for developing countries at the E. Mondlane University (Maputo, Mozambique), on behalf of the Italian Ministry of Foreign Affairs.</w:t>
      </w:r>
      <w:r w:rsidR="00253B85" w:rsidRPr="005C2B13">
        <w:rPr>
          <w:rFonts w:ascii="Arial Narrow" w:hAnsi="Arial Narrow" w:cs="Arial"/>
          <w:sz w:val="20"/>
          <w:szCs w:val="20"/>
          <w:lang w:val="en-GB"/>
        </w:rPr>
        <w:t xml:space="preserve"> </w:t>
      </w:r>
    </w:p>
    <w:p w14:paraId="4952A85E" w14:textId="699BBC86" w:rsidR="00E20905" w:rsidRPr="005C2B13" w:rsidRDefault="004C5DC0" w:rsidP="006861B7">
      <w:pPr>
        <w:ind w:right="554"/>
        <w:rPr>
          <w:rFonts w:ascii="Arial Narrow" w:hAnsi="Arial Narrow" w:cs="Arial"/>
          <w:sz w:val="20"/>
          <w:szCs w:val="20"/>
          <w:lang w:val="en-GB"/>
        </w:rPr>
      </w:pPr>
      <w:r>
        <w:rPr>
          <w:rFonts w:ascii="Arial Narrow" w:hAnsi="Arial Narrow" w:cs="Arial"/>
          <w:sz w:val="20"/>
          <w:szCs w:val="20"/>
          <w:lang w:val="en-GB"/>
        </w:rPr>
        <w:t xml:space="preserve">He is the responsible </w:t>
      </w:r>
      <w:r w:rsidR="005C2B13" w:rsidRPr="005C2B13">
        <w:rPr>
          <w:rFonts w:ascii="Arial Narrow" w:hAnsi="Arial Narrow" w:cs="Arial"/>
          <w:sz w:val="20"/>
          <w:szCs w:val="20"/>
          <w:lang w:val="en-GB"/>
        </w:rPr>
        <w:t xml:space="preserve">breeder of new </w:t>
      </w:r>
      <w:r>
        <w:rPr>
          <w:rFonts w:ascii="Arial Narrow" w:hAnsi="Arial Narrow" w:cs="Arial"/>
          <w:sz w:val="20"/>
          <w:szCs w:val="20"/>
          <w:lang w:val="en-GB"/>
        </w:rPr>
        <w:t xml:space="preserve">vegetable </w:t>
      </w:r>
      <w:r w:rsidR="005C2B13" w:rsidRPr="005C2B13">
        <w:rPr>
          <w:rFonts w:ascii="Arial Narrow" w:hAnsi="Arial Narrow" w:cs="Arial"/>
          <w:sz w:val="20"/>
          <w:szCs w:val="20"/>
          <w:lang w:val="en-GB"/>
        </w:rPr>
        <w:t>varieties</w:t>
      </w:r>
      <w:r w:rsidR="002208B4" w:rsidRPr="005C2B13">
        <w:rPr>
          <w:rFonts w:ascii="Arial Narrow" w:hAnsi="Arial Narrow" w:cs="Arial"/>
          <w:sz w:val="20"/>
          <w:szCs w:val="20"/>
          <w:lang w:val="en-GB"/>
        </w:rPr>
        <w:t xml:space="preserve">: </w:t>
      </w:r>
      <w:r w:rsidR="00E20905" w:rsidRPr="005C2B13">
        <w:rPr>
          <w:rFonts w:ascii="Arial Narrow" w:hAnsi="Arial Narrow" w:cs="Arial"/>
          <w:sz w:val="20"/>
          <w:szCs w:val="20"/>
          <w:lang w:val="en-GB"/>
        </w:rPr>
        <w:t xml:space="preserve">n. 4 </w:t>
      </w:r>
      <w:r w:rsidR="005C2B13" w:rsidRPr="005C2B13">
        <w:rPr>
          <w:rFonts w:ascii="Arial Narrow" w:hAnsi="Arial Narrow" w:cs="Arial"/>
          <w:sz w:val="20"/>
          <w:szCs w:val="20"/>
          <w:lang w:val="en-GB"/>
        </w:rPr>
        <w:t xml:space="preserve">high oleic sunflower hybrids, </w:t>
      </w:r>
      <w:r w:rsidR="005C2B13">
        <w:rPr>
          <w:rFonts w:ascii="Arial Narrow" w:hAnsi="Arial Narrow" w:cs="Arial"/>
          <w:sz w:val="20"/>
          <w:szCs w:val="20"/>
          <w:lang w:val="en-GB"/>
        </w:rPr>
        <w:t>n.</w:t>
      </w:r>
      <w:r w:rsidR="00E20905" w:rsidRPr="005C2B13">
        <w:rPr>
          <w:rFonts w:ascii="Arial Narrow" w:hAnsi="Arial Narrow" w:cs="Arial"/>
          <w:sz w:val="20"/>
          <w:szCs w:val="20"/>
          <w:lang w:val="en-GB"/>
        </w:rPr>
        <w:t xml:space="preserve">1 </w:t>
      </w:r>
      <w:r w:rsidR="005C2B13">
        <w:rPr>
          <w:rFonts w:ascii="Arial Narrow" w:hAnsi="Arial Narrow" w:cs="Arial"/>
          <w:sz w:val="20"/>
          <w:szCs w:val="20"/>
          <w:lang w:val="en-GB"/>
        </w:rPr>
        <w:t xml:space="preserve">variety of soft wheat on </w:t>
      </w:r>
      <w:r>
        <w:rPr>
          <w:rFonts w:ascii="Arial Narrow" w:hAnsi="Arial Narrow" w:cs="Arial"/>
          <w:sz w:val="20"/>
          <w:szCs w:val="20"/>
          <w:lang w:val="en-GB"/>
        </w:rPr>
        <w:t xml:space="preserve">behalf of the </w:t>
      </w:r>
      <w:r w:rsidR="00E20905" w:rsidRPr="005C2B13">
        <w:rPr>
          <w:rFonts w:ascii="Arial Narrow" w:hAnsi="Arial Narrow" w:cs="Arial"/>
          <w:sz w:val="20"/>
          <w:szCs w:val="20"/>
          <w:lang w:val="en-GB"/>
        </w:rPr>
        <w:t>Udine</w:t>
      </w:r>
      <w:r>
        <w:rPr>
          <w:rFonts w:ascii="Arial Narrow" w:hAnsi="Arial Narrow" w:cs="Arial"/>
          <w:sz w:val="20"/>
          <w:szCs w:val="20"/>
          <w:lang w:val="en-GB"/>
        </w:rPr>
        <w:t xml:space="preserve"> University</w:t>
      </w:r>
      <w:r w:rsidR="00E20905" w:rsidRPr="005C2B13">
        <w:rPr>
          <w:rFonts w:ascii="Arial Narrow" w:hAnsi="Arial Narrow" w:cs="Arial"/>
          <w:sz w:val="20"/>
          <w:szCs w:val="20"/>
          <w:lang w:val="en-GB"/>
        </w:rPr>
        <w:t xml:space="preserve">  </w:t>
      </w:r>
    </w:p>
    <w:p w14:paraId="5375E8CD" w14:textId="3496E9BC" w:rsidR="006861B7" w:rsidRPr="004C5DC0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  <w:lang w:val="en-GB"/>
        </w:rPr>
      </w:pPr>
      <w:r w:rsidRPr="004C5DC0">
        <w:rPr>
          <w:rFonts w:ascii="Arial Black" w:hAnsi="Arial Black"/>
          <w:sz w:val="20"/>
          <w:szCs w:val="20"/>
          <w:lang w:val="en-GB"/>
        </w:rPr>
        <w:t>Pubblic</w:t>
      </w:r>
      <w:r w:rsidR="004C5DC0" w:rsidRPr="004C5DC0">
        <w:rPr>
          <w:rFonts w:ascii="Arial Black" w:hAnsi="Arial Black"/>
          <w:sz w:val="20"/>
          <w:szCs w:val="20"/>
          <w:lang w:val="en-GB"/>
        </w:rPr>
        <w:t xml:space="preserve">ations </w:t>
      </w:r>
    </w:p>
    <w:p w14:paraId="248E13A3" w14:textId="7EEEDECA" w:rsidR="004C5DC0" w:rsidRPr="004C5DC0" w:rsidRDefault="004C5DC0" w:rsidP="004C5DC0">
      <w:pPr>
        <w:pStyle w:val="Eaoaeaa"/>
        <w:tabs>
          <w:tab w:val="left" w:pos="7121"/>
        </w:tabs>
        <w:spacing w:before="20" w:after="20"/>
        <w:ind w:right="554"/>
        <w:rPr>
          <w:rFonts w:ascii="Arial Narrow" w:hAnsi="Arial Narrow" w:cstheme="minorBidi"/>
          <w:lang w:val="en-GB"/>
        </w:rPr>
      </w:pPr>
      <w:r w:rsidRPr="004C5DC0">
        <w:rPr>
          <w:rFonts w:ascii="Arial Narrow" w:hAnsi="Arial Narrow" w:cstheme="minorBidi"/>
          <w:lang w:val="en-GB"/>
        </w:rPr>
        <w:t>Author or co-author of over 150 scientific publications in national and international journals, most of which are peer reviewed</w:t>
      </w:r>
    </w:p>
    <w:p w14:paraId="79941B05" w14:textId="77777777" w:rsidR="004C5DC0" w:rsidRPr="00FD3B59" w:rsidRDefault="004C5DC0" w:rsidP="004C5DC0">
      <w:pPr>
        <w:pStyle w:val="Eaoaeaa"/>
        <w:tabs>
          <w:tab w:val="left" w:pos="7121"/>
        </w:tabs>
        <w:spacing w:before="20" w:after="20"/>
        <w:ind w:right="554"/>
        <w:rPr>
          <w:rFonts w:ascii="Arial Narrow" w:hAnsi="Arial Narrow" w:cstheme="minorBidi"/>
          <w:lang w:val="en-GB"/>
        </w:rPr>
      </w:pPr>
      <w:r w:rsidRPr="00FD3B59">
        <w:rPr>
          <w:rFonts w:ascii="Arial Narrow" w:hAnsi="Arial Narrow" w:cstheme="minorBidi"/>
          <w:lang w:val="en-GB"/>
        </w:rPr>
        <w:t>Author of several monographs</w:t>
      </w:r>
    </w:p>
    <w:p w14:paraId="0D8B3EB3" w14:textId="6B0A82E5" w:rsidR="006861B7" w:rsidRPr="004C5DC0" w:rsidRDefault="004C5DC0" w:rsidP="004C5DC0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lang w:val="en-GB"/>
        </w:rPr>
      </w:pPr>
      <w:r w:rsidRPr="004C5DC0">
        <w:rPr>
          <w:rFonts w:ascii="Arial Narrow" w:hAnsi="Arial Narrow" w:cstheme="minorBidi"/>
          <w:lang w:val="en-GB"/>
        </w:rPr>
        <w:t xml:space="preserve">ASN 2021-2023: Presents  values above the threshold </w:t>
      </w:r>
      <w:r w:rsidR="00FD3B59">
        <w:rPr>
          <w:rFonts w:ascii="Arial Narrow" w:hAnsi="Arial Narrow" w:cstheme="minorBidi"/>
          <w:lang w:val="en-GB"/>
        </w:rPr>
        <w:t>for all the three indicators</w:t>
      </w:r>
      <w:r w:rsidR="00B0496C" w:rsidRPr="00B0496C">
        <w:rPr>
          <w:rFonts w:ascii="Arial Narrow" w:eastAsiaTheme="minorEastAsia" w:hAnsi="Arial Narrow" w:cstheme="minorBidi"/>
          <w:sz w:val="22"/>
          <w:szCs w:val="22"/>
          <w:lang w:val="en-GB" w:eastAsia="zh-CN"/>
        </w:rPr>
        <w:t xml:space="preserve"> </w:t>
      </w:r>
      <w:r w:rsidR="00B0496C" w:rsidRPr="00B0496C">
        <w:rPr>
          <w:rFonts w:ascii="Arial Narrow" w:hAnsi="Arial Narrow" w:cstheme="minorBidi"/>
          <w:lang w:val="en-GB"/>
        </w:rPr>
        <w:t>for full professor</w:t>
      </w:r>
      <w:r w:rsidR="00FD3B59">
        <w:rPr>
          <w:rFonts w:ascii="Arial Narrow" w:hAnsi="Arial Narrow" w:cstheme="minorBidi"/>
          <w:lang w:val="en-GB"/>
        </w:rPr>
        <w:t xml:space="preserve"> </w:t>
      </w:r>
      <w:r w:rsidRPr="004C5DC0">
        <w:rPr>
          <w:rFonts w:ascii="Arial Narrow" w:hAnsi="Arial Narrow" w:cstheme="minorBidi"/>
          <w:lang w:val="en-GB"/>
        </w:rPr>
        <w:t>in area 07, SSD AGR 02, SC 07/B1</w:t>
      </w:r>
      <w:r w:rsidR="00FD3B59">
        <w:rPr>
          <w:rFonts w:ascii="Arial Narrow" w:hAnsi="Arial Narrow" w:cstheme="minorBidi"/>
          <w:lang w:val="en-GB"/>
        </w:rPr>
        <w:t xml:space="preserve">.  </w:t>
      </w:r>
    </w:p>
    <w:p w14:paraId="089055FF" w14:textId="0D74F8D1" w:rsidR="006861B7" w:rsidRPr="004C5DC0" w:rsidRDefault="004C5DC0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  <w:lang w:val="en-GB"/>
        </w:rPr>
      </w:pPr>
      <w:r w:rsidRPr="004C5DC0">
        <w:rPr>
          <w:rFonts w:ascii="Arial Black" w:hAnsi="Arial Black"/>
          <w:sz w:val="20"/>
          <w:szCs w:val="20"/>
          <w:lang w:val="en-GB"/>
        </w:rPr>
        <w:t xml:space="preserve">Research activity </w:t>
      </w:r>
    </w:p>
    <w:p w14:paraId="243FBA8E" w14:textId="00D07757" w:rsidR="006861B7" w:rsidRPr="004C5DC0" w:rsidRDefault="004C5DC0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GB" w:eastAsia="it-IT"/>
        </w:rPr>
      </w:pPr>
      <w:r w:rsidRPr="004C5DC0">
        <w:rPr>
          <w:rFonts w:ascii="Arial Narrow" w:eastAsia="Times New Roman" w:hAnsi="Arial Narrow"/>
          <w:sz w:val="20"/>
          <w:szCs w:val="20"/>
          <w:lang w:val="en-GB" w:eastAsia="it-IT"/>
        </w:rPr>
        <w:t>Participant and responsible for several regional, national and international research projects in the field of herbaceous crops and bioenergy</w:t>
      </w:r>
      <w:r w:rsidR="00073056" w:rsidRPr="004C5DC0">
        <w:rPr>
          <w:rFonts w:ascii="Arial Narrow" w:eastAsia="Times New Roman" w:hAnsi="Arial Narrow"/>
          <w:sz w:val="20"/>
          <w:szCs w:val="20"/>
          <w:lang w:val="en-GB" w:eastAsia="it-IT"/>
        </w:rPr>
        <w:t xml:space="preserve">. </w:t>
      </w:r>
    </w:p>
    <w:p w14:paraId="3BE4A5CA" w14:textId="77777777" w:rsidR="006861B7" w:rsidRPr="004C5DC0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GB" w:eastAsia="it-IT"/>
        </w:rPr>
      </w:pPr>
    </w:p>
    <w:p w14:paraId="4DB905CE" w14:textId="1B69A173" w:rsidR="006861B7" w:rsidRPr="00E83838" w:rsidRDefault="004C5DC0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4C5DC0">
        <w:rPr>
          <w:rFonts w:ascii="Arial Black" w:hAnsi="Arial Black"/>
          <w:sz w:val="20"/>
          <w:szCs w:val="20"/>
        </w:rPr>
        <w:t>Participation in scientific committees</w:t>
      </w:r>
    </w:p>
    <w:p w14:paraId="077A8814" w14:textId="77777777" w:rsidR="004C5DC0" w:rsidRPr="004C5DC0" w:rsidRDefault="004C5DC0" w:rsidP="004C5DC0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GB" w:eastAsia="it-IT"/>
        </w:rPr>
      </w:pPr>
      <w:r w:rsidRPr="004C5DC0">
        <w:rPr>
          <w:rFonts w:ascii="Arial Narrow" w:eastAsia="Times New Roman" w:hAnsi="Arial Narrow"/>
          <w:sz w:val="20"/>
          <w:szCs w:val="20"/>
          <w:lang w:val="en-GB" w:eastAsia="it-IT"/>
        </w:rPr>
        <w:t>He has participated in some scientific committees of international conferences</w:t>
      </w:r>
    </w:p>
    <w:p w14:paraId="45D45D24" w14:textId="517CAC8C" w:rsidR="00E20905" w:rsidRDefault="004C5DC0" w:rsidP="004C5DC0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GB" w:eastAsia="it-IT"/>
        </w:rPr>
      </w:pPr>
      <w:r w:rsidRPr="004C5DC0">
        <w:rPr>
          <w:rFonts w:ascii="Arial Narrow" w:eastAsia="Times New Roman" w:hAnsi="Arial Narrow"/>
          <w:sz w:val="20"/>
          <w:szCs w:val="20"/>
          <w:lang w:val="en-GB" w:eastAsia="it-IT"/>
        </w:rPr>
        <w:t>He was a member of the International Sunflower Association (ISA) for 15 years</w:t>
      </w:r>
    </w:p>
    <w:p w14:paraId="36F44A1B" w14:textId="77777777" w:rsidR="002405BF" w:rsidRPr="004C5DC0" w:rsidRDefault="002405BF" w:rsidP="004C5DC0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GB" w:eastAsia="it-IT"/>
        </w:rPr>
      </w:pPr>
    </w:p>
    <w:p w14:paraId="30028888" w14:textId="1951956E" w:rsidR="006861B7" w:rsidRDefault="004C5DC0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t>Conferences</w:t>
      </w:r>
    </w:p>
    <w:p w14:paraId="256C986B" w14:textId="7421D320" w:rsidR="006861B7" w:rsidRPr="004C5DC0" w:rsidRDefault="004C5DC0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val="en-GB" w:eastAsia="it-IT"/>
        </w:rPr>
      </w:pPr>
      <w:r w:rsidRPr="004C5DC0">
        <w:rPr>
          <w:rFonts w:ascii="Arial Narrow" w:eastAsia="Times New Roman" w:hAnsi="Arial Narrow" w:cs="Times New Roman"/>
          <w:sz w:val="20"/>
          <w:szCs w:val="20"/>
          <w:lang w:val="en-GB" w:eastAsia="it-IT"/>
        </w:rPr>
        <w:t>Speaker at over 30 national and international scientific conferences</w:t>
      </w:r>
    </w:p>
    <w:p w14:paraId="32417776" w14:textId="77777777" w:rsidR="006861B7" w:rsidRPr="004C5DC0" w:rsidRDefault="006861B7" w:rsidP="006861B7">
      <w:pPr>
        <w:ind w:right="1913"/>
        <w:rPr>
          <w:rFonts w:ascii="Arial" w:hAnsi="Arial" w:cs="Arial"/>
          <w:i/>
          <w:sz w:val="20"/>
          <w:szCs w:val="20"/>
          <w:lang w:val="en-GB"/>
        </w:rPr>
      </w:pPr>
    </w:p>
    <w:p w14:paraId="05E79AB1" w14:textId="29883BEF" w:rsidR="006861B7" w:rsidRPr="004C5DC0" w:rsidRDefault="004C5DC0" w:rsidP="006861B7">
      <w:pPr>
        <w:rPr>
          <w:rFonts w:ascii="Arial Narrow" w:hAnsi="Arial Narrow" w:cs="Arial"/>
          <w:sz w:val="20"/>
          <w:szCs w:val="20"/>
          <w:lang w:val="en-GB"/>
        </w:rPr>
      </w:pPr>
      <w:bookmarkStart w:id="0" w:name="_GoBack"/>
      <w:bookmarkEnd w:id="0"/>
      <w:r w:rsidRPr="004C5DC0">
        <w:rPr>
          <w:rFonts w:ascii="Arial Narrow" w:hAnsi="Arial Narrow" w:cs="Arial"/>
          <w:sz w:val="20"/>
          <w:szCs w:val="20"/>
          <w:lang w:val="en-GB"/>
        </w:rPr>
        <w:t>I authorize the processing of my personal data pursuant to art. 13 Legislative Decree 30 June 2003 No. 196 - "Personal data protection code" and art. 13 GDPR 679/16 – “European regulation on the protection of personal data"</w:t>
      </w:r>
    </w:p>
    <w:p w14:paraId="21263EA9" w14:textId="7786DB26" w:rsidR="006861B7" w:rsidRDefault="006861B7" w:rsidP="006861B7">
      <w:pPr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>Dat</w:t>
      </w:r>
      <w:r w:rsidR="004C5DC0">
        <w:rPr>
          <w:rFonts w:ascii="Arial Narrow" w:hAnsi="Arial Narrow" w:cs="Arial"/>
          <w:sz w:val="20"/>
          <w:szCs w:val="20"/>
        </w:rPr>
        <w:t>e</w:t>
      </w:r>
      <w:r>
        <w:rPr>
          <w:rFonts w:ascii="Arial Narrow" w:hAnsi="Arial Narrow" w:cs="Arial"/>
          <w:sz w:val="20"/>
          <w:szCs w:val="20"/>
        </w:rPr>
        <w:t xml:space="preserve">, </w:t>
      </w:r>
      <w:r w:rsidR="00F175E0">
        <w:rPr>
          <w:rFonts w:ascii="Arial Narrow" w:hAnsi="Arial Narrow" w:cs="Arial"/>
          <w:sz w:val="20"/>
          <w:szCs w:val="20"/>
        </w:rPr>
        <w:t>16/06/2023</w:t>
      </w:r>
    </w:p>
    <w:p w14:paraId="02E016CC" w14:textId="77777777" w:rsidR="003455C5" w:rsidRDefault="003455C5"/>
    <w:sectPr w:rsidR="003455C5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55AAE" w14:textId="77777777" w:rsidR="00685E5F" w:rsidRDefault="00685E5F" w:rsidP="006861B7">
      <w:pPr>
        <w:spacing w:after="0" w:line="240" w:lineRule="auto"/>
      </w:pPr>
      <w:r>
        <w:separator/>
      </w:r>
    </w:p>
  </w:endnote>
  <w:endnote w:type="continuationSeparator" w:id="0">
    <w:p w14:paraId="0FD15497" w14:textId="77777777" w:rsidR="00685E5F" w:rsidRDefault="00685E5F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altName w:val="Segoe UI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E8318CE" w14:textId="2590397A" w:rsidR="006861B7" w:rsidRDefault="006861B7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6861B7" w:rsidRDefault="006861B7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1A71E" w14:textId="1CB33831" w:rsidR="006861B7" w:rsidRPr="00AD38C6" w:rsidRDefault="006861B7" w:rsidP="00AD38C6">
    <w:pPr>
      <w:pStyle w:val="Aaoeeu"/>
      <w:widowControl/>
      <w:tabs>
        <w:tab w:val="left" w:pos="3261"/>
      </w:tabs>
      <w:rPr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="00685E5F">
      <w:rPr>
        <w:rFonts w:ascii="Arial Narrow" w:hAnsi="Arial Narrow"/>
        <w:i/>
        <w:noProof/>
        <w:sz w:val="16"/>
        <w:lang w:val="it-IT"/>
      </w:rPr>
      <w:t>1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  <w:r w:rsidR="00AD38C6">
      <w:rPr>
        <w:rFonts w:ascii="Arial Narrow" w:hAnsi="Arial Narrow"/>
        <w:i/>
        <w:sz w:val="16"/>
        <w:lang w:val="it-IT"/>
      </w:rPr>
      <w:t xml:space="preserve"> </w:t>
    </w:r>
    <w:r w:rsidRPr="00AD38C6">
      <w:rPr>
        <w:rFonts w:ascii="Arial Narrow" w:hAnsi="Arial Narrow"/>
        <w:i/>
        <w:sz w:val="16"/>
        <w:lang w:val="it-IT"/>
      </w:rPr>
      <w:t xml:space="preserve"> </w:t>
    </w:r>
    <w:r w:rsidR="00AD38C6" w:rsidRPr="00AD38C6">
      <w:rPr>
        <w:rFonts w:ascii="Arial Narrow" w:hAnsi="Arial Narrow"/>
        <w:i/>
        <w:sz w:val="16"/>
        <w:lang w:val="it-IT"/>
      </w:rPr>
      <w:t>Baldini Mario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8BFB5" w14:textId="77777777" w:rsidR="00685E5F" w:rsidRDefault="00685E5F" w:rsidP="006861B7">
      <w:pPr>
        <w:spacing w:after="0" w:line="240" w:lineRule="auto"/>
      </w:pPr>
      <w:r>
        <w:separator/>
      </w:r>
    </w:p>
  </w:footnote>
  <w:footnote w:type="continuationSeparator" w:id="0">
    <w:p w14:paraId="654377D8" w14:textId="77777777" w:rsidR="00685E5F" w:rsidRDefault="00685E5F" w:rsidP="00686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8C57" w14:textId="6FEC00EA" w:rsidR="00EF1B3D" w:rsidRDefault="00EF1B3D">
    <w:pPr>
      <w:pStyle w:val="Intestazione"/>
    </w:pPr>
  </w:p>
  <w:p w14:paraId="4BEC158E" w14:textId="77777777" w:rsidR="00AD38C6" w:rsidRDefault="00AD38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3422B"/>
    <w:multiLevelType w:val="hybridMultilevel"/>
    <w:tmpl w:val="AF083D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B7"/>
    <w:rsid w:val="00073056"/>
    <w:rsid w:val="000D1C0C"/>
    <w:rsid w:val="00120A07"/>
    <w:rsid w:val="002208B4"/>
    <w:rsid w:val="002405BF"/>
    <w:rsid w:val="00253B85"/>
    <w:rsid w:val="003455C5"/>
    <w:rsid w:val="00353783"/>
    <w:rsid w:val="003A4E7E"/>
    <w:rsid w:val="004977F2"/>
    <w:rsid w:val="004C5DC0"/>
    <w:rsid w:val="00531EB2"/>
    <w:rsid w:val="00553C51"/>
    <w:rsid w:val="00553EEA"/>
    <w:rsid w:val="00586568"/>
    <w:rsid w:val="005C2B13"/>
    <w:rsid w:val="005E1046"/>
    <w:rsid w:val="00685E5F"/>
    <w:rsid w:val="006861B7"/>
    <w:rsid w:val="006E1A83"/>
    <w:rsid w:val="00897393"/>
    <w:rsid w:val="008E2B7B"/>
    <w:rsid w:val="009478DC"/>
    <w:rsid w:val="00970A9A"/>
    <w:rsid w:val="00974FF8"/>
    <w:rsid w:val="00996B48"/>
    <w:rsid w:val="00A36A01"/>
    <w:rsid w:val="00AD38C6"/>
    <w:rsid w:val="00B0496C"/>
    <w:rsid w:val="00BD4F88"/>
    <w:rsid w:val="00C627F4"/>
    <w:rsid w:val="00CD110F"/>
    <w:rsid w:val="00E20905"/>
    <w:rsid w:val="00EC04CD"/>
    <w:rsid w:val="00EF1B3D"/>
    <w:rsid w:val="00F175E0"/>
    <w:rsid w:val="00F565A2"/>
    <w:rsid w:val="00F704E8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565A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565A2"/>
    <w:rPr>
      <w:rFonts w:eastAsiaTheme="minorEastAsi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3311EA-E7C2-40C9-8ADE-282D8510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Mario</cp:lastModifiedBy>
  <cp:revision>8</cp:revision>
  <dcterms:created xsi:type="dcterms:W3CDTF">2023-06-16T16:09:00Z</dcterms:created>
  <dcterms:modified xsi:type="dcterms:W3CDTF">2023-06-16T16:32:00Z</dcterms:modified>
</cp:coreProperties>
</file>