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93187" w14:textId="479ADDB8" w:rsidR="002C7940" w:rsidRPr="00772345" w:rsidRDefault="00685E6C" w:rsidP="00B57B56">
      <w:pPr>
        <w:tabs>
          <w:tab w:val="center" w:pos="4471"/>
        </w:tabs>
        <w:spacing w:after="0"/>
        <w:ind w:right="696"/>
        <w:rPr>
          <w:rFonts w:ascii="Arial Black" w:hAnsi="Arial Black"/>
          <w:sz w:val="20"/>
          <w:szCs w:val="20"/>
          <w:lang w:val="en-GB"/>
        </w:rPr>
      </w:pPr>
      <w:r w:rsidRPr="00772345">
        <w:rPr>
          <w:rFonts w:ascii="Arial Black" w:hAnsi="Arial Black"/>
          <w:sz w:val="20"/>
          <w:szCs w:val="20"/>
          <w:lang w:val="en-GB"/>
        </w:rPr>
        <w:t>N</w:t>
      </w:r>
      <w:r w:rsidR="007A2BC1" w:rsidRPr="00772345">
        <w:rPr>
          <w:rFonts w:ascii="Arial Black" w:hAnsi="Arial Black"/>
          <w:sz w:val="20"/>
          <w:szCs w:val="20"/>
          <w:lang w:val="en-GB"/>
        </w:rPr>
        <w:t>ICOLÓ</w:t>
      </w:r>
      <w:r w:rsidRPr="00772345">
        <w:rPr>
          <w:rFonts w:ascii="Arial Black" w:hAnsi="Arial Black"/>
          <w:sz w:val="20"/>
          <w:szCs w:val="20"/>
          <w:lang w:val="en-GB"/>
        </w:rPr>
        <w:t xml:space="preserve"> DOSSI</w:t>
      </w:r>
      <w:r w:rsidR="002C7940" w:rsidRPr="00772345">
        <w:rPr>
          <w:rFonts w:ascii="Arial Black" w:hAnsi="Arial Black"/>
          <w:sz w:val="20"/>
          <w:szCs w:val="20"/>
          <w:lang w:val="en-GB"/>
        </w:rPr>
        <w:t xml:space="preserve"> </w:t>
      </w:r>
      <w:r w:rsidR="00B57B56" w:rsidRPr="00772345">
        <w:rPr>
          <w:rFonts w:ascii="Arial Black" w:hAnsi="Arial Black"/>
          <w:sz w:val="20"/>
          <w:szCs w:val="20"/>
          <w:lang w:val="en-GB"/>
        </w:rPr>
        <w:tab/>
      </w:r>
    </w:p>
    <w:p w14:paraId="0BC101DB" w14:textId="77777777" w:rsidR="002C7940" w:rsidRPr="00772345" w:rsidRDefault="002C7940" w:rsidP="00193646">
      <w:pPr>
        <w:spacing w:after="0"/>
        <w:ind w:right="696"/>
        <w:rPr>
          <w:rFonts w:ascii="Arial Black" w:hAnsi="Arial Black"/>
          <w:lang w:val="en-GB"/>
        </w:rPr>
      </w:pPr>
    </w:p>
    <w:p w14:paraId="52BA6DB6" w14:textId="70EB7186" w:rsidR="006861B7" w:rsidRPr="005C7F5D" w:rsidRDefault="00C8521E" w:rsidP="00193646">
      <w:pPr>
        <w:spacing w:after="0"/>
        <w:ind w:right="696"/>
        <w:rPr>
          <w:rFonts w:ascii="Arial" w:hAnsi="Arial" w:cs="Arial"/>
          <w:i/>
          <w:sz w:val="20"/>
          <w:szCs w:val="20"/>
          <w:lang w:val="en-GB"/>
        </w:rPr>
      </w:pPr>
      <w:r w:rsidRPr="005C7F5D">
        <w:rPr>
          <w:rFonts w:ascii="Arial Black" w:hAnsi="Arial Black"/>
          <w:lang w:val="en-GB"/>
        </w:rPr>
        <w:t>CURRENT POSITION</w:t>
      </w:r>
      <w:r w:rsidR="006861B7" w:rsidRPr="005C7F5D">
        <w:rPr>
          <w:rFonts w:ascii="Arial Black" w:hAnsi="Arial Black"/>
          <w:lang w:val="en-GB"/>
        </w:rPr>
        <w:br/>
      </w:r>
      <w:r w:rsidRPr="005C7F5D">
        <w:rPr>
          <w:rFonts w:ascii="Arial" w:hAnsi="Arial" w:cs="Arial"/>
          <w:i/>
          <w:sz w:val="20"/>
          <w:szCs w:val="20"/>
          <w:lang w:val="en-GB"/>
        </w:rPr>
        <w:t xml:space="preserve">Associate </w:t>
      </w:r>
      <w:r w:rsidR="005C7F5D" w:rsidRPr="005C7F5D">
        <w:rPr>
          <w:rFonts w:ascii="Arial" w:hAnsi="Arial" w:cs="Arial"/>
          <w:i/>
          <w:sz w:val="20"/>
          <w:szCs w:val="20"/>
          <w:lang w:val="en-GB"/>
        </w:rPr>
        <w:t>Professor of Analytical Ch</w:t>
      </w:r>
      <w:r w:rsidR="005C7F5D">
        <w:rPr>
          <w:rFonts w:ascii="Arial" w:hAnsi="Arial" w:cs="Arial"/>
          <w:i/>
          <w:sz w:val="20"/>
          <w:szCs w:val="20"/>
          <w:lang w:val="en-GB"/>
        </w:rPr>
        <w:t>emistry</w:t>
      </w:r>
    </w:p>
    <w:p w14:paraId="59F4C11E" w14:textId="77777777" w:rsidR="006861B7" w:rsidRPr="005C7F5D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  <w:lang w:val="en-GB"/>
        </w:rPr>
      </w:pPr>
    </w:p>
    <w:p w14:paraId="0A93371D" w14:textId="0E9D9A92" w:rsidR="006861B7" w:rsidRPr="00772345" w:rsidRDefault="005C7F5D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GB"/>
        </w:rPr>
      </w:pPr>
      <w:r w:rsidRPr="00772345">
        <w:rPr>
          <w:rFonts w:ascii="Arial Black" w:hAnsi="Arial Black"/>
          <w:sz w:val="20"/>
          <w:szCs w:val="20"/>
          <w:lang w:val="en-GB"/>
        </w:rPr>
        <w:t>Personal Information</w:t>
      </w:r>
    </w:p>
    <w:p w14:paraId="0A7C5C10" w14:textId="659AA0C1" w:rsidR="006861B7" w:rsidRPr="005C7F5D" w:rsidRDefault="005C7F5D" w:rsidP="006861B7">
      <w:pPr>
        <w:spacing w:after="0"/>
        <w:ind w:right="1913"/>
        <w:rPr>
          <w:rFonts w:ascii="Arial Narrow" w:hAnsi="Arial Narrow"/>
          <w:lang w:val="en-GB"/>
        </w:rPr>
      </w:pPr>
      <w:r w:rsidRPr="005C7F5D">
        <w:rPr>
          <w:rFonts w:ascii="Arial Narrow" w:hAnsi="Arial Narrow"/>
          <w:lang w:val="en-GB"/>
        </w:rPr>
        <w:t>Place and date of birth</w:t>
      </w:r>
      <w:r w:rsidR="00193646" w:rsidRPr="005C7F5D">
        <w:rPr>
          <w:rFonts w:ascii="Arial Narrow" w:hAnsi="Arial Narrow"/>
          <w:lang w:val="en-GB"/>
        </w:rPr>
        <w:t>: Adria, 25/01/1977</w:t>
      </w:r>
    </w:p>
    <w:p w14:paraId="5FE490E7" w14:textId="2B488734" w:rsidR="006861B7" w:rsidRPr="00C92EAE" w:rsidRDefault="005C7F5D" w:rsidP="006861B7">
      <w:pPr>
        <w:spacing w:after="0"/>
        <w:ind w:right="1913"/>
        <w:rPr>
          <w:rFonts w:ascii="Arial Narrow" w:hAnsi="Arial Narrow"/>
        </w:rPr>
      </w:pPr>
      <w:proofErr w:type="spellStart"/>
      <w:r w:rsidRPr="005C7F5D">
        <w:rPr>
          <w:rFonts w:ascii="Arial Narrow" w:hAnsi="Arial Narrow"/>
        </w:rPr>
        <w:t>Citizenship</w:t>
      </w:r>
      <w:proofErr w:type="spellEnd"/>
      <w:r w:rsidR="00193646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Italian</w:t>
      </w:r>
      <w:proofErr w:type="spellEnd"/>
    </w:p>
    <w:p w14:paraId="5E97C582" w14:textId="47634574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 w:rsidR="00193646">
        <w:rPr>
          <w:rFonts w:ascii="Arial Narrow" w:hAnsi="Arial Narrow"/>
        </w:rPr>
        <w:t>via Pagnacco 3, Udine</w:t>
      </w:r>
    </w:p>
    <w:p w14:paraId="7F80F306" w14:textId="04E77CC4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193646">
        <w:rPr>
          <w:rFonts w:ascii="Arial Narrow" w:hAnsi="Arial Narrow"/>
        </w:rPr>
        <w:t>nicolo.dossi</w:t>
      </w:r>
      <w:r w:rsidRPr="002530FE">
        <w:rPr>
          <w:rFonts w:ascii="Arial Narrow" w:hAnsi="Arial Narrow"/>
        </w:rPr>
        <w:t>@uniud.it</w:t>
      </w:r>
    </w:p>
    <w:p w14:paraId="10F8357A" w14:textId="2A1DBF99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="00193646">
        <w:rPr>
          <w:rFonts w:ascii="Arial Narrow" w:hAnsi="Arial Narrow"/>
        </w:rPr>
        <w:t>+39 0432 558835 │+39 0432 558868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1D60F7CD" w:rsidR="006861B7" w:rsidRPr="005C7F5D" w:rsidRDefault="005C7F5D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GB"/>
        </w:rPr>
      </w:pPr>
      <w:r w:rsidRPr="005C7F5D">
        <w:rPr>
          <w:rFonts w:ascii="Arial Black" w:hAnsi="Arial Black"/>
          <w:sz w:val="20"/>
          <w:szCs w:val="20"/>
          <w:lang w:val="en-GB"/>
        </w:rPr>
        <w:t>Work Experience</w:t>
      </w:r>
    </w:p>
    <w:p w14:paraId="68776546" w14:textId="77777777" w:rsidR="006861B7" w:rsidRPr="005C7F5D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  <w:lang w:val="en-GB"/>
        </w:rPr>
      </w:pPr>
    </w:p>
    <w:p w14:paraId="4775183A" w14:textId="7B9C3466" w:rsidR="006861B7" w:rsidRPr="00772345" w:rsidRDefault="005C7F5D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  <w:r w:rsidRPr="00772345">
        <w:rPr>
          <w:rFonts w:ascii="Arial Narrow" w:hAnsi="Arial Narrow" w:cs="Arial"/>
          <w:sz w:val="20"/>
          <w:szCs w:val="20"/>
          <w:lang w:val="en-GB"/>
        </w:rPr>
        <w:t xml:space="preserve">Since </w:t>
      </w:r>
      <w:r w:rsidR="005A6C0E" w:rsidRPr="00772345">
        <w:rPr>
          <w:rFonts w:ascii="Arial Narrow" w:hAnsi="Arial Narrow" w:cs="Arial"/>
          <w:sz w:val="20"/>
          <w:szCs w:val="20"/>
          <w:lang w:val="en-GB"/>
        </w:rPr>
        <w:t xml:space="preserve">29 </w:t>
      </w:r>
      <w:r w:rsidRPr="00772345">
        <w:rPr>
          <w:rFonts w:ascii="Arial Narrow" w:hAnsi="Arial Narrow" w:cs="Arial"/>
          <w:sz w:val="20"/>
          <w:szCs w:val="20"/>
          <w:lang w:val="en-GB"/>
        </w:rPr>
        <w:t>November</w:t>
      </w:r>
      <w:r w:rsidR="005A6C0E" w:rsidRPr="00772345">
        <w:rPr>
          <w:rFonts w:ascii="Arial Narrow" w:hAnsi="Arial Narrow" w:cs="Arial"/>
          <w:sz w:val="20"/>
          <w:szCs w:val="20"/>
          <w:lang w:val="en-GB"/>
        </w:rPr>
        <w:t xml:space="preserve"> 2019 </w:t>
      </w:r>
    </w:p>
    <w:p w14:paraId="722F5530" w14:textId="1AEB70B6" w:rsidR="006861B7" w:rsidRPr="00772345" w:rsidRDefault="005C7F5D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772345">
        <w:rPr>
          <w:rFonts w:ascii="Arial Narrow" w:hAnsi="Arial Narrow" w:cs="Arial"/>
          <w:b/>
          <w:sz w:val="20"/>
          <w:szCs w:val="20"/>
          <w:lang w:val="en-GB"/>
        </w:rPr>
        <w:t>UNIVERSITY</w:t>
      </w:r>
      <w:r w:rsidR="006861B7" w:rsidRPr="00772345">
        <w:rPr>
          <w:rFonts w:ascii="Arial Narrow" w:hAnsi="Arial Narrow" w:cs="Arial"/>
          <w:b/>
          <w:sz w:val="20"/>
          <w:szCs w:val="20"/>
          <w:lang w:val="en-GB"/>
        </w:rPr>
        <w:t xml:space="preserve"> </w:t>
      </w:r>
      <w:r w:rsidRPr="00772345">
        <w:rPr>
          <w:rFonts w:ascii="Arial Narrow" w:hAnsi="Arial Narrow" w:cs="Arial"/>
          <w:b/>
          <w:sz w:val="20"/>
          <w:szCs w:val="20"/>
          <w:lang w:val="en-GB"/>
        </w:rPr>
        <w:t>OF</w:t>
      </w:r>
      <w:r w:rsidR="006861B7" w:rsidRPr="00772345">
        <w:rPr>
          <w:rFonts w:ascii="Arial Narrow" w:hAnsi="Arial Narrow" w:cs="Arial"/>
          <w:b/>
          <w:sz w:val="20"/>
          <w:szCs w:val="20"/>
          <w:lang w:val="en-GB"/>
        </w:rPr>
        <w:t xml:space="preserve"> UDINE </w:t>
      </w:r>
    </w:p>
    <w:p w14:paraId="53209643" w14:textId="2A855270" w:rsidR="005C7F5D" w:rsidRPr="005C7F5D" w:rsidRDefault="005C7F5D" w:rsidP="005A6C0E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5C7F5D">
        <w:rPr>
          <w:rFonts w:ascii="Arial Narrow" w:hAnsi="Arial Narrow" w:cs="Arial"/>
          <w:b/>
          <w:sz w:val="20"/>
          <w:szCs w:val="20"/>
          <w:lang w:val="en-GB"/>
        </w:rPr>
        <w:t>Associate Professor of Analytical Chemistry</w:t>
      </w:r>
    </w:p>
    <w:p w14:paraId="5BC00723" w14:textId="77777777" w:rsidR="005C7F5D" w:rsidRPr="005C7F5D" w:rsidRDefault="005C7F5D" w:rsidP="005A6C0E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</w:p>
    <w:p w14:paraId="5E6E75B0" w14:textId="612EC330" w:rsidR="005A6C0E" w:rsidRPr="005C7F5D" w:rsidRDefault="005C7F5D" w:rsidP="005A6C0E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5C7F5D">
        <w:rPr>
          <w:rFonts w:ascii="Arial Narrow" w:hAnsi="Arial Narrow" w:cs="Arial"/>
          <w:sz w:val="20"/>
          <w:szCs w:val="20"/>
          <w:lang w:val="en-GB"/>
        </w:rPr>
        <w:t>29 November 2016-28 November</w:t>
      </w:r>
      <w:r w:rsidR="005A6C0E" w:rsidRPr="005C7F5D">
        <w:rPr>
          <w:rFonts w:ascii="Arial Narrow" w:hAnsi="Arial Narrow" w:cs="Arial"/>
          <w:sz w:val="20"/>
          <w:szCs w:val="20"/>
          <w:lang w:val="en-GB"/>
        </w:rPr>
        <w:t xml:space="preserve"> 2019</w:t>
      </w:r>
      <w:r w:rsidR="006861B7" w:rsidRPr="005C7F5D">
        <w:rPr>
          <w:rFonts w:ascii="Arial Narrow" w:hAnsi="Arial Narrow" w:cs="Arial"/>
          <w:sz w:val="20"/>
          <w:szCs w:val="20"/>
          <w:lang w:val="en-GB"/>
        </w:rPr>
        <w:br/>
      </w:r>
      <w:r w:rsidRPr="005C7F5D">
        <w:rPr>
          <w:rFonts w:ascii="Arial Narrow" w:hAnsi="Arial Narrow" w:cs="Arial"/>
          <w:b/>
          <w:sz w:val="20"/>
          <w:szCs w:val="20"/>
          <w:lang w:val="en-GB"/>
        </w:rPr>
        <w:t>UNIVERSITY OF</w:t>
      </w:r>
      <w:r w:rsidR="005A6C0E" w:rsidRPr="005C7F5D">
        <w:rPr>
          <w:rFonts w:ascii="Arial Narrow" w:hAnsi="Arial Narrow" w:cs="Arial"/>
          <w:b/>
          <w:sz w:val="20"/>
          <w:szCs w:val="20"/>
          <w:lang w:val="en-GB"/>
        </w:rPr>
        <w:t xml:space="preserve"> UDINE </w:t>
      </w:r>
    </w:p>
    <w:p w14:paraId="342CC35E" w14:textId="7185C37C" w:rsidR="006861B7" w:rsidRPr="005C7F5D" w:rsidRDefault="005C7F5D" w:rsidP="005A6C0E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5C7F5D">
        <w:rPr>
          <w:rFonts w:ascii="Arial Narrow" w:hAnsi="Arial Narrow" w:cs="Arial"/>
          <w:b/>
          <w:sz w:val="20"/>
          <w:szCs w:val="20"/>
          <w:lang w:val="en-GB"/>
        </w:rPr>
        <w:t>Researcher</w:t>
      </w:r>
      <w:r>
        <w:rPr>
          <w:rFonts w:ascii="Arial Narrow" w:hAnsi="Arial Narrow" w:cs="Arial"/>
          <w:b/>
          <w:sz w:val="20"/>
          <w:szCs w:val="20"/>
          <w:lang w:val="en-GB"/>
        </w:rPr>
        <w:t xml:space="preserve"> of Analytical Chemistry</w:t>
      </w:r>
      <w:r w:rsidR="005A6C0E" w:rsidRPr="005C7F5D">
        <w:rPr>
          <w:rFonts w:ascii="Arial Narrow" w:hAnsi="Arial Narrow" w:cs="Arial"/>
          <w:b/>
          <w:sz w:val="20"/>
          <w:szCs w:val="20"/>
          <w:lang w:val="en-GB"/>
        </w:rPr>
        <w:t xml:space="preserve"> (l.240/10, art.24, comma 3, </w:t>
      </w:r>
      <w:proofErr w:type="spellStart"/>
      <w:r w:rsidR="005A6C0E" w:rsidRPr="005C7F5D">
        <w:rPr>
          <w:rFonts w:ascii="Arial Narrow" w:hAnsi="Arial Narrow" w:cs="Arial"/>
          <w:b/>
          <w:sz w:val="20"/>
          <w:szCs w:val="20"/>
          <w:lang w:val="en-GB"/>
        </w:rPr>
        <w:t>lett</w:t>
      </w:r>
      <w:proofErr w:type="spellEnd"/>
      <w:r w:rsidR="005A6C0E" w:rsidRPr="005C7F5D">
        <w:rPr>
          <w:rFonts w:ascii="Arial Narrow" w:hAnsi="Arial Narrow" w:cs="Arial"/>
          <w:b/>
          <w:sz w:val="20"/>
          <w:szCs w:val="20"/>
          <w:lang w:val="en-GB"/>
        </w:rPr>
        <w:t>. b)</w:t>
      </w:r>
    </w:p>
    <w:p w14:paraId="73B42807" w14:textId="77777777" w:rsidR="006861B7" w:rsidRPr="005C7F5D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</w:p>
    <w:p w14:paraId="4D40E6CC" w14:textId="20D66258" w:rsidR="005A6C0E" w:rsidRPr="005C7F5D" w:rsidRDefault="005C7F5D" w:rsidP="005A6C0E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5C7F5D">
        <w:rPr>
          <w:rFonts w:ascii="Arial Narrow" w:hAnsi="Arial Narrow" w:cs="Arial"/>
          <w:sz w:val="20"/>
          <w:szCs w:val="20"/>
          <w:lang w:val="en-GB"/>
        </w:rPr>
        <w:t>14 March 2014-28 November</w:t>
      </w:r>
      <w:r w:rsidR="005A6C0E" w:rsidRPr="005C7F5D">
        <w:rPr>
          <w:rFonts w:ascii="Arial Narrow" w:hAnsi="Arial Narrow" w:cs="Arial"/>
          <w:sz w:val="20"/>
          <w:szCs w:val="20"/>
          <w:lang w:val="en-GB"/>
        </w:rPr>
        <w:t xml:space="preserve"> 2016</w:t>
      </w:r>
    </w:p>
    <w:p w14:paraId="3CFF4D5A" w14:textId="7C2CD868" w:rsidR="005A6C0E" w:rsidRPr="005C7F5D" w:rsidRDefault="005C7F5D" w:rsidP="005A6C0E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5C7F5D">
        <w:rPr>
          <w:rFonts w:ascii="Arial Narrow" w:hAnsi="Arial Narrow" w:cs="Arial"/>
          <w:b/>
          <w:sz w:val="20"/>
          <w:szCs w:val="20"/>
          <w:lang w:val="en-GB"/>
        </w:rPr>
        <w:t>UNIVERSITY OF UDINE</w:t>
      </w:r>
      <w:r w:rsidR="005A6C0E" w:rsidRPr="005C7F5D">
        <w:rPr>
          <w:rFonts w:ascii="Arial Narrow" w:hAnsi="Arial Narrow" w:cs="Arial"/>
          <w:b/>
          <w:sz w:val="20"/>
          <w:szCs w:val="20"/>
          <w:lang w:val="en-GB"/>
        </w:rPr>
        <w:t xml:space="preserve"> </w:t>
      </w:r>
    </w:p>
    <w:p w14:paraId="29474D5D" w14:textId="380E7390" w:rsidR="005A6C0E" w:rsidRPr="005C7F5D" w:rsidRDefault="005C7F5D" w:rsidP="005A6C0E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5C7F5D">
        <w:rPr>
          <w:rFonts w:ascii="Arial Narrow" w:hAnsi="Arial Narrow" w:cs="Arial"/>
          <w:b/>
          <w:sz w:val="20"/>
          <w:szCs w:val="20"/>
          <w:lang w:val="en-GB"/>
        </w:rPr>
        <w:t>Researcher</w:t>
      </w:r>
      <w:r>
        <w:rPr>
          <w:rFonts w:ascii="Arial Narrow" w:hAnsi="Arial Narrow" w:cs="Arial"/>
          <w:b/>
          <w:sz w:val="20"/>
          <w:szCs w:val="20"/>
          <w:lang w:val="en-GB"/>
        </w:rPr>
        <w:t xml:space="preserve"> of Analytical Chemistry</w:t>
      </w:r>
      <w:r w:rsidRPr="005C7F5D">
        <w:rPr>
          <w:rFonts w:ascii="Arial Narrow" w:hAnsi="Arial Narrow" w:cs="Arial"/>
          <w:b/>
          <w:sz w:val="20"/>
          <w:szCs w:val="20"/>
          <w:lang w:val="en-GB"/>
        </w:rPr>
        <w:t xml:space="preserve"> </w:t>
      </w:r>
      <w:r w:rsidR="005A6C0E" w:rsidRPr="005C7F5D">
        <w:rPr>
          <w:rFonts w:ascii="Arial Narrow" w:hAnsi="Arial Narrow" w:cs="Arial"/>
          <w:b/>
          <w:sz w:val="20"/>
          <w:szCs w:val="20"/>
          <w:lang w:val="en-GB"/>
        </w:rPr>
        <w:t>(l.</w:t>
      </w:r>
      <w:r w:rsidR="003342D9">
        <w:rPr>
          <w:rFonts w:ascii="Arial Narrow" w:hAnsi="Arial Narrow" w:cs="Arial"/>
          <w:b/>
          <w:sz w:val="20"/>
          <w:szCs w:val="20"/>
          <w:lang w:val="en-GB"/>
        </w:rPr>
        <w:t xml:space="preserve">240/10, art.24, comma 3, </w:t>
      </w:r>
      <w:proofErr w:type="spellStart"/>
      <w:r w:rsidR="003342D9">
        <w:rPr>
          <w:rFonts w:ascii="Arial Narrow" w:hAnsi="Arial Narrow" w:cs="Arial"/>
          <w:b/>
          <w:sz w:val="20"/>
          <w:szCs w:val="20"/>
          <w:lang w:val="en-GB"/>
        </w:rPr>
        <w:t>lett</w:t>
      </w:r>
      <w:proofErr w:type="spellEnd"/>
      <w:r w:rsidR="003342D9">
        <w:rPr>
          <w:rFonts w:ascii="Arial Narrow" w:hAnsi="Arial Narrow" w:cs="Arial"/>
          <w:b/>
          <w:sz w:val="20"/>
          <w:szCs w:val="20"/>
          <w:lang w:val="en-GB"/>
        </w:rPr>
        <w:t>. a</w:t>
      </w:r>
      <w:r w:rsidR="005A6C0E" w:rsidRPr="005C7F5D">
        <w:rPr>
          <w:rFonts w:ascii="Arial Narrow" w:hAnsi="Arial Narrow" w:cs="Arial"/>
          <w:b/>
          <w:sz w:val="20"/>
          <w:szCs w:val="20"/>
          <w:lang w:val="en-GB"/>
        </w:rPr>
        <w:t>)</w:t>
      </w:r>
    </w:p>
    <w:p w14:paraId="3BF125D1" w14:textId="21289787" w:rsidR="005A6C0E" w:rsidRPr="005C7F5D" w:rsidRDefault="005A6C0E" w:rsidP="005A6C0E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en-GB"/>
        </w:rPr>
      </w:pPr>
    </w:p>
    <w:p w14:paraId="00AAC862" w14:textId="1BAA0A66" w:rsidR="005A6C0E" w:rsidRPr="00772345" w:rsidRDefault="005C7F5D" w:rsidP="005A6C0E">
      <w:pPr>
        <w:spacing w:after="0" w:line="240" w:lineRule="auto"/>
        <w:rPr>
          <w:rFonts w:ascii="Arial Narrow" w:hAnsi="Arial Narrow" w:cs="Arial"/>
          <w:sz w:val="20"/>
          <w:szCs w:val="20"/>
          <w:lang w:val="en-GB"/>
        </w:rPr>
      </w:pPr>
      <w:r w:rsidRPr="00772345">
        <w:rPr>
          <w:rFonts w:ascii="Arial Narrow" w:hAnsi="Arial Narrow" w:cs="Arial"/>
          <w:sz w:val="20"/>
          <w:szCs w:val="20"/>
          <w:lang w:val="en-GB"/>
        </w:rPr>
        <w:t>15 April 2007-13 March</w:t>
      </w:r>
      <w:r w:rsidR="005A6C0E" w:rsidRPr="00772345">
        <w:rPr>
          <w:rFonts w:ascii="Arial Narrow" w:hAnsi="Arial Narrow" w:cs="Arial"/>
          <w:sz w:val="20"/>
          <w:szCs w:val="20"/>
          <w:lang w:val="en-GB"/>
        </w:rPr>
        <w:t xml:space="preserve"> 2014</w:t>
      </w:r>
    </w:p>
    <w:p w14:paraId="5B5DBC19" w14:textId="77777777" w:rsidR="005C7F5D" w:rsidRPr="00772345" w:rsidRDefault="005C7F5D" w:rsidP="005A6C0E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772345">
        <w:rPr>
          <w:rFonts w:ascii="Arial Narrow" w:hAnsi="Arial Narrow" w:cs="Arial"/>
          <w:b/>
          <w:sz w:val="20"/>
          <w:szCs w:val="20"/>
          <w:lang w:val="en-GB"/>
        </w:rPr>
        <w:t xml:space="preserve">UNIVERSITY OF UDINE </w:t>
      </w:r>
    </w:p>
    <w:p w14:paraId="2D49CD91" w14:textId="4A24C541" w:rsidR="005A6C0E" w:rsidRPr="00D46663" w:rsidRDefault="00D46663" w:rsidP="005A6C0E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D46663">
        <w:rPr>
          <w:rFonts w:ascii="Arial Narrow" w:hAnsi="Arial Narrow" w:cs="Arial"/>
          <w:b/>
          <w:sz w:val="20"/>
          <w:szCs w:val="20"/>
          <w:lang w:val="en-GB"/>
        </w:rPr>
        <w:t>Temporary Research Fellow</w:t>
      </w:r>
      <w:r w:rsidR="00524884" w:rsidRPr="00D46663">
        <w:rPr>
          <w:rFonts w:ascii="Arial Narrow" w:hAnsi="Arial Narrow" w:cs="Arial"/>
          <w:b/>
          <w:sz w:val="20"/>
          <w:szCs w:val="20"/>
          <w:lang w:val="en-GB"/>
        </w:rPr>
        <w:t xml:space="preserve"> </w:t>
      </w:r>
      <w:r w:rsidR="005A6C0E" w:rsidRPr="00D46663">
        <w:rPr>
          <w:rFonts w:ascii="Arial Narrow" w:hAnsi="Arial Narrow" w:cs="Arial"/>
          <w:b/>
          <w:sz w:val="20"/>
          <w:szCs w:val="20"/>
          <w:lang w:val="en-GB"/>
        </w:rPr>
        <w:t>(l. 449/97, art.51)</w:t>
      </w:r>
    </w:p>
    <w:p w14:paraId="355225E7" w14:textId="4E953EE2" w:rsidR="005A6C0E" w:rsidRPr="00D46663" w:rsidRDefault="005A6C0E" w:rsidP="005A6C0E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en-GB"/>
        </w:rPr>
      </w:pPr>
    </w:p>
    <w:p w14:paraId="07A601CC" w14:textId="08D5C34E" w:rsidR="005A6C0E" w:rsidRPr="00772345" w:rsidRDefault="00D46663" w:rsidP="005A6C0E">
      <w:pPr>
        <w:spacing w:after="0" w:line="240" w:lineRule="auto"/>
        <w:rPr>
          <w:rFonts w:ascii="Arial Narrow" w:hAnsi="Arial Narrow" w:cs="Arial"/>
          <w:sz w:val="20"/>
          <w:szCs w:val="20"/>
          <w:lang w:val="en-GB"/>
        </w:rPr>
      </w:pPr>
      <w:r w:rsidRPr="00772345">
        <w:rPr>
          <w:rFonts w:ascii="Arial Narrow" w:hAnsi="Arial Narrow" w:cs="Arial"/>
          <w:sz w:val="20"/>
          <w:szCs w:val="20"/>
          <w:lang w:val="en-GB"/>
        </w:rPr>
        <w:t>5 October 2006-31 March</w:t>
      </w:r>
      <w:r w:rsidR="005A6C0E" w:rsidRPr="00772345">
        <w:rPr>
          <w:rFonts w:ascii="Arial Narrow" w:hAnsi="Arial Narrow" w:cs="Arial"/>
          <w:sz w:val="20"/>
          <w:szCs w:val="20"/>
          <w:lang w:val="en-GB"/>
        </w:rPr>
        <w:t xml:space="preserve"> 2007 </w:t>
      </w:r>
    </w:p>
    <w:p w14:paraId="21ADA39E" w14:textId="1CA5BB9B" w:rsidR="005A6C0E" w:rsidRPr="003342D9" w:rsidRDefault="00524884" w:rsidP="005A6C0E">
      <w:pPr>
        <w:spacing w:after="0" w:line="240" w:lineRule="auto"/>
        <w:rPr>
          <w:rFonts w:ascii="Arial Narrow" w:hAnsi="Arial Narrow" w:cs="Arial"/>
          <w:b/>
          <w:caps/>
          <w:sz w:val="20"/>
          <w:szCs w:val="20"/>
        </w:rPr>
      </w:pPr>
      <w:r w:rsidRPr="003342D9">
        <w:rPr>
          <w:rFonts w:ascii="Arial Narrow" w:hAnsi="Arial Narrow" w:cs="Arial"/>
          <w:b/>
          <w:caps/>
          <w:sz w:val="20"/>
          <w:szCs w:val="20"/>
        </w:rPr>
        <w:t>Arizona State University, Tempe</w:t>
      </w:r>
      <w:r w:rsidR="005A6C0E" w:rsidRPr="003342D9">
        <w:rPr>
          <w:rFonts w:ascii="Arial Narrow" w:hAnsi="Arial Narrow" w:cs="Arial"/>
          <w:b/>
          <w:caps/>
          <w:sz w:val="20"/>
          <w:szCs w:val="20"/>
        </w:rPr>
        <w:t xml:space="preserve"> </w:t>
      </w:r>
      <w:r w:rsidRPr="003342D9">
        <w:rPr>
          <w:rFonts w:ascii="Arial Narrow" w:hAnsi="Arial Narrow" w:cs="Arial"/>
          <w:b/>
          <w:caps/>
          <w:sz w:val="20"/>
          <w:szCs w:val="20"/>
        </w:rPr>
        <w:t>(</w:t>
      </w:r>
      <w:proofErr w:type="gramStart"/>
      <w:r w:rsidR="005A6C0E" w:rsidRPr="003342D9">
        <w:rPr>
          <w:rFonts w:ascii="Arial Narrow" w:hAnsi="Arial Narrow" w:cs="Arial"/>
          <w:b/>
          <w:caps/>
          <w:sz w:val="20"/>
          <w:szCs w:val="20"/>
        </w:rPr>
        <w:t>AZ ,</w:t>
      </w:r>
      <w:proofErr w:type="gramEnd"/>
      <w:r w:rsidR="005A6C0E" w:rsidRPr="003342D9">
        <w:rPr>
          <w:rFonts w:ascii="Arial Narrow" w:hAnsi="Arial Narrow" w:cs="Arial"/>
          <w:b/>
          <w:caps/>
          <w:sz w:val="20"/>
          <w:szCs w:val="20"/>
        </w:rPr>
        <w:t xml:space="preserve"> USA</w:t>
      </w:r>
      <w:r w:rsidRPr="003342D9">
        <w:rPr>
          <w:rFonts w:ascii="Arial Narrow" w:hAnsi="Arial Narrow" w:cs="Arial"/>
          <w:b/>
          <w:caps/>
          <w:sz w:val="20"/>
          <w:szCs w:val="20"/>
        </w:rPr>
        <w:t>)</w:t>
      </w:r>
    </w:p>
    <w:p w14:paraId="2F6FB031" w14:textId="3EAEF7A3" w:rsidR="005A6C0E" w:rsidRPr="005A6C0E" w:rsidRDefault="005A6C0E" w:rsidP="00963797">
      <w:pPr>
        <w:spacing w:after="0" w:line="240" w:lineRule="auto"/>
        <w:rPr>
          <w:rFonts w:ascii="Arial Narrow" w:hAnsi="Arial Narrow" w:cs="Arial"/>
          <w:sz w:val="20"/>
          <w:szCs w:val="20"/>
          <w:lang w:val="en-GB"/>
        </w:rPr>
      </w:pPr>
      <w:r w:rsidRPr="005A6C0E">
        <w:rPr>
          <w:rFonts w:ascii="Arial Narrow" w:hAnsi="Arial Narrow" w:cs="Arial"/>
          <w:b/>
          <w:sz w:val="20"/>
          <w:szCs w:val="20"/>
          <w:lang w:val="en-GB"/>
        </w:rPr>
        <w:t xml:space="preserve">Department of Chemical and Material Engineering-The </w:t>
      </w:r>
      <w:proofErr w:type="spellStart"/>
      <w:r w:rsidRPr="005A6C0E">
        <w:rPr>
          <w:rFonts w:ascii="Arial Narrow" w:hAnsi="Arial Narrow" w:cs="Arial"/>
          <w:b/>
          <w:sz w:val="20"/>
          <w:szCs w:val="20"/>
          <w:lang w:val="en-GB"/>
        </w:rPr>
        <w:t>Biodesign</w:t>
      </w:r>
      <w:proofErr w:type="spellEnd"/>
      <w:r w:rsidRPr="005A6C0E">
        <w:rPr>
          <w:rFonts w:ascii="Arial Narrow" w:hAnsi="Arial Narrow" w:cs="Arial"/>
          <w:b/>
          <w:sz w:val="20"/>
          <w:szCs w:val="20"/>
          <w:lang w:val="en-GB"/>
        </w:rPr>
        <w:t xml:space="preserve"> Institute-</w:t>
      </w:r>
      <w:proofErr w:type="spellStart"/>
      <w:r w:rsidRPr="005A6C0E">
        <w:rPr>
          <w:rFonts w:ascii="Arial Narrow" w:hAnsi="Arial Narrow" w:cs="Arial"/>
          <w:b/>
          <w:sz w:val="20"/>
          <w:szCs w:val="20"/>
          <w:lang w:val="en-GB"/>
        </w:rPr>
        <w:t>Center</w:t>
      </w:r>
      <w:proofErr w:type="spellEnd"/>
      <w:r w:rsidRPr="005A6C0E">
        <w:rPr>
          <w:rFonts w:ascii="Arial Narrow" w:hAnsi="Arial Narrow" w:cs="Arial"/>
          <w:b/>
          <w:sz w:val="20"/>
          <w:szCs w:val="20"/>
          <w:lang w:val="en-GB"/>
        </w:rPr>
        <w:t xml:space="preserve"> of Bioelectronic</w:t>
      </w:r>
      <w:r w:rsidR="00963797">
        <w:rPr>
          <w:rFonts w:ascii="Arial Narrow" w:hAnsi="Arial Narrow" w:cs="Arial"/>
          <w:b/>
          <w:sz w:val="20"/>
          <w:szCs w:val="20"/>
          <w:lang w:val="en-GB"/>
        </w:rPr>
        <w:t>s and Biosensors</w:t>
      </w:r>
    </w:p>
    <w:p w14:paraId="61B8ADAE" w14:textId="2A4187FB" w:rsidR="00963797" w:rsidRPr="00D46663" w:rsidRDefault="003342D9" w:rsidP="00963797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en-GB"/>
        </w:rPr>
      </w:pPr>
      <w:r>
        <w:rPr>
          <w:rFonts w:ascii="Arial Narrow" w:hAnsi="Arial Narrow" w:cs="Arial"/>
          <w:b/>
          <w:sz w:val="20"/>
          <w:szCs w:val="20"/>
          <w:lang w:val="en-GB"/>
        </w:rPr>
        <w:t xml:space="preserve">Research </w:t>
      </w:r>
      <w:proofErr w:type="gramStart"/>
      <w:r>
        <w:rPr>
          <w:rFonts w:ascii="Arial Narrow" w:hAnsi="Arial Narrow" w:cs="Arial"/>
          <w:b/>
          <w:sz w:val="20"/>
          <w:szCs w:val="20"/>
          <w:lang w:val="en-GB"/>
        </w:rPr>
        <w:t>fellowship</w:t>
      </w:r>
      <w:proofErr w:type="gramEnd"/>
      <w:r>
        <w:rPr>
          <w:rFonts w:ascii="Arial Narrow" w:hAnsi="Arial Narrow" w:cs="Arial"/>
          <w:b/>
          <w:sz w:val="20"/>
          <w:szCs w:val="20"/>
          <w:lang w:val="en-GB"/>
        </w:rPr>
        <w:t>-</w:t>
      </w:r>
      <w:r w:rsidR="00D46663" w:rsidRPr="00D46663">
        <w:rPr>
          <w:rFonts w:ascii="Arial Narrow" w:hAnsi="Arial Narrow" w:cs="Arial"/>
          <w:b/>
          <w:sz w:val="20"/>
          <w:szCs w:val="20"/>
          <w:lang w:val="en-GB"/>
        </w:rPr>
        <w:t>Project D4</w:t>
      </w:r>
    </w:p>
    <w:p w14:paraId="047425B9" w14:textId="4BA1D25F" w:rsidR="00963797" w:rsidRPr="00D46663" w:rsidRDefault="00963797" w:rsidP="00963797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en-GB"/>
        </w:rPr>
      </w:pPr>
    </w:p>
    <w:p w14:paraId="1A105AF5" w14:textId="63C99601" w:rsidR="00963797" w:rsidRPr="00D46663" w:rsidRDefault="00D46663" w:rsidP="00963797">
      <w:pPr>
        <w:spacing w:after="0" w:line="240" w:lineRule="auto"/>
        <w:rPr>
          <w:rFonts w:ascii="Arial Narrow" w:hAnsi="Arial Narrow" w:cs="Arial"/>
          <w:sz w:val="20"/>
          <w:szCs w:val="20"/>
          <w:lang w:val="en-GB"/>
        </w:rPr>
      </w:pPr>
      <w:r w:rsidRPr="00D46663">
        <w:rPr>
          <w:rFonts w:ascii="Arial Narrow" w:hAnsi="Arial Narrow" w:cs="Arial"/>
          <w:sz w:val="20"/>
          <w:szCs w:val="20"/>
          <w:lang w:val="en-GB"/>
        </w:rPr>
        <w:t>1 February 2006-</w:t>
      </w:r>
      <w:r w:rsidR="00963797" w:rsidRPr="00D46663">
        <w:rPr>
          <w:rFonts w:ascii="Arial Narrow" w:hAnsi="Arial Narrow" w:cs="Arial"/>
          <w:sz w:val="20"/>
          <w:szCs w:val="20"/>
          <w:lang w:val="en-GB"/>
        </w:rPr>
        <w:t xml:space="preserve">31 </w:t>
      </w:r>
      <w:r w:rsidRPr="00D46663">
        <w:rPr>
          <w:rFonts w:ascii="Arial Narrow" w:hAnsi="Arial Narrow" w:cs="Arial"/>
          <w:sz w:val="20"/>
          <w:szCs w:val="20"/>
          <w:lang w:val="en-GB"/>
        </w:rPr>
        <w:t>August</w:t>
      </w:r>
      <w:r w:rsidR="00963797" w:rsidRPr="00D46663">
        <w:rPr>
          <w:rFonts w:ascii="Arial Narrow" w:hAnsi="Arial Narrow" w:cs="Arial"/>
          <w:sz w:val="20"/>
          <w:szCs w:val="20"/>
          <w:lang w:val="en-GB"/>
        </w:rPr>
        <w:t xml:space="preserve"> 2006</w:t>
      </w:r>
    </w:p>
    <w:p w14:paraId="596BA640" w14:textId="13849609" w:rsidR="00963797" w:rsidRPr="00D46663" w:rsidRDefault="00D46663" w:rsidP="00963797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D46663">
        <w:rPr>
          <w:rFonts w:ascii="Arial Narrow" w:hAnsi="Arial Narrow" w:cs="Arial"/>
          <w:b/>
          <w:sz w:val="20"/>
          <w:szCs w:val="20"/>
          <w:lang w:val="en-GB"/>
        </w:rPr>
        <w:t>UNIVERSITY OF UDINE</w:t>
      </w:r>
    </w:p>
    <w:p w14:paraId="11D5C72F" w14:textId="3A771280" w:rsidR="00963797" w:rsidRPr="00D46663" w:rsidRDefault="00D46663" w:rsidP="00963797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D46663">
        <w:rPr>
          <w:rFonts w:ascii="Arial Narrow" w:hAnsi="Arial Narrow" w:cs="Arial"/>
          <w:b/>
          <w:sz w:val="20"/>
          <w:szCs w:val="20"/>
          <w:lang w:val="en-GB"/>
        </w:rPr>
        <w:t xml:space="preserve">Temporary Research Fellow </w:t>
      </w:r>
      <w:r w:rsidR="00963797" w:rsidRPr="00D46663">
        <w:rPr>
          <w:rFonts w:ascii="Arial Narrow" w:hAnsi="Arial Narrow" w:cs="Arial"/>
          <w:b/>
          <w:sz w:val="20"/>
          <w:szCs w:val="20"/>
          <w:lang w:val="en-GB"/>
        </w:rPr>
        <w:t>(l. 449/97, art.51)</w:t>
      </w:r>
    </w:p>
    <w:p w14:paraId="642CC0C9" w14:textId="77777777" w:rsidR="00963797" w:rsidRPr="00D46663" w:rsidRDefault="00963797" w:rsidP="00963797">
      <w:pPr>
        <w:spacing w:after="0" w:line="240" w:lineRule="auto"/>
        <w:rPr>
          <w:rFonts w:ascii="Arial Narrow" w:hAnsi="Arial Narrow" w:cs="Arial"/>
          <w:sz w:val="20"/>
          <w:szCs w:val="20"/>
          <w:lang w:val="en-GB"/>
        </w:rPr>
      </w:pPr>
    </w:p>
    <w:p w14:paraId="3691C32D" w14:textId="05FAA81B" w:rsidR="00963797" w:rsidRPr="00AD1791" w:rsidRDefault="00D46663" w:rsidP="00963797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1 November 2001-31 October</w:t>
      </w:r>
      <w:r w:rsidR="00963797" w:rsidRPr="00AD1791">
        <w:rPr>
          <w:rFonts w:ascii="Arial Narrow" w:hAnsi="Arial Narrow" w:cs="Arial"/>
          <w:sz w:val="20"/>
          <w:szCs w:val="20"/>
          <w:lang w:val="en-GB"/>
        </w:rPr>
        <w:t xml:space="preserve"> 2002</w:t>
      </w:r>
    </w:p>
    <w:p w14:paraId="039639FB" w14:textId="56B72F50" w:rsidR="00963797" w:rsidRPr="00963797" w:rsidRDefault="00963797" w:rsidP="00963797">
      <w:pPr>
        <w:spacing w:after="0" w:line="240" w:lineRule="auto"/>
        <w:ind w:right="-1134"/>
        <w:jc w:val="both"/>
        <w:rPr>
          <w:rFonts w:ascii="Arial Narrow" w:hAnsi="Arial Narrow" w:cs="Arial"/>
          <w:b/>
          <w:caps/>
          <w:sz w:val="20"/>
          <w:szCs w:val="20"/>
          <w:lang w:val="en-GB"/>
        </w:rPr>
      </w:pPr>
      <w:r w:rsidRPr="00963797">
        <w:rPr>
          <w:rFonts w:ascii="Arial Narrow" w:hAnsi="Arial Narrow" w:cs="Arial"/>
          <w:b/>
          <w:caps/>
          <w:sz w:val="20"/>
          <w:szCs w:val="20"/>
          <w:lang w:val="en-GB"/>
        </w:rPr>
        <w:t>European Commission (Joint Research Center)</w:t>
      </w:r>
      <w:r w:rsidR="00524884">
        <w:rPr>
          <w:rFonts w:ascii="Arial Narrow" w:hAnsi="Arial Narrow" w:cs="Arial"/>
          <w:b/>
          <w:caps/>
          <w:sz w:val="20"/>
          <w:szCs w:val="20"/>
          <w:lang w:val="en-GB"/>
        </w:rPr>
        <w:t>, ISPRA (VA)</w:t>
      </w:r>
    </w:p>
    <w:p w14:paraId="7DC6C472" w14:textId="091F6482" w:rsidR="005A6C0E" w:rsidRPr="00963797" w:rsidRDefault="00963797" w:rsidP="00963797">
      <w:pPr>
        <w:spacing w:after="0" w:line="240" w:lineRule="auto"/>
        <w:ind w:right="-1134"/>
        <w:jc w:val="both"/>
        <w:rPr>
          <w:rFonts w:ascii="Arial Narrow" w:hAnsi="Arial Narrow" w:cs="Arial"/>
          <w:b/>
          <w:sz w:val="20"/>
          <w:szCs w:val="20"/>
          <w:lang w:val="en-GB"/>
        </w:rPr>
      </w:pPr>
      <w:r w:rsidRPr="00963797">
        <w:rPr>
          <w:rFonts w:ascii="Arial Narrow" w:hAnsi="Arial Narrow" w:cs="Arial"/>
          <w:b/>
          <w:sz w:val="20"/>
          <w:szCs w:val="20"/>
          <w:lang w:val="en-GB"/>
        </w:rPr>
        <w:t>Institute of Health and Consumer Protection</w:t>
      </w:r>
    </w:p>
    <w:p w14:paraId="33AF824A" w14:textId="3AFACD85" w:rsidR="00963797" w:rsidRPr="00772345" w:rsidRDefault="003342D9" w:rsidP="00963797">
      <w:pPr>
        <w:spacing w:after="0" w:line="240" w:lineRule="auto"/>
        <w:ind w:right="-1134"/>
        <w:jc w:val="both"/>
        <w:rPr>
          <w:rFonts w:ascii="Arial Narrow" w:hAnsi="Arial Narrow" w:cs="Arial"/>
          <w:b/>
          <w:sz w:val="20"/>
          <w:szCs w:val="20"/>
          <w:lang w:val="en-GB"/>
        </w:rPr>
      </w:pPr>
      <w:r>
        <w:rPr>
          <w:rFonts w:ascii="Arial Narrow" w:hAnsi="Arial Narrow" w:cs="Arial"/>
          <w:b/>
          <w:sz w:val="20"/>
          <w:szCs w:val="20"/>
          <w:lang w:val="en-GB"/>
        </w:rPr>
        <w:t>Auxiliary agent for resear</w:t>
      </w:r>
      <w:r w:rsidR="00D46663" w:rsidRPr="00772345">
        <w:rPr>
          <w:rFonts w:ascii="Arial Narrow" w:hAnsi="Arial Narrow" w:cs="Arial"/>
          <w:b/>
          <w:sz w:val="20"/>
          <w:szCs w:val="20"/>
          <w:lang w:val="en-GB"/>
        </w:rPr>
        <w:t>ch</w:t>
      </w:r>
    </w:p>
    <w:p w14:paraId="5432868C" w14:textId="3B766F20" w:rsidR="006861B7" w:rsidRPr="00772345" w:rsidRDefault="006861B7" w:rsidP="006861B7">
      <w:pPr>
        <w:spacing w:after="0" w:line="240" w:lineRule="auto"/>
        <w:ind w:right="-2"/>
        <w:rPr>
          <w:rFonts w:ascii="Arial Narrow" w:hAnsi="Arial Narrow"/>
          <w:b/>
          <w:lang w:val="en-GB"/>
        </w:rPr>
      </w:pPr>
      <w:r w:rsidRPr="00772345">
        <w:rPr>
          <w:rFonts w:ascii="Arial Narrow" w:hAnsi="Arial Narrow" w:cs="Arial"/>
          <w:b/>
          <w:sz w:val="20"/>
          <w:szCs w:val="20"/>
          <w:lang w:val="en-GB"/>
        </w:rPr>
        <w:br/>
      </w:r>
    </w:p>
    <w:p w14:paraId="316085FF" w14:textId="0382D6F0" w:rsidR="006861B7" w:rsidRPr="00565F84" w:rsidRDefault="00565F84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GB"/>
        </w:rPr>
      </w:pPr>
      <w:r w:rsidRPr="00565F84">
        <w:rPr>
          <w:rFonts w:ascii="Arial Black" w:hAnsi="Arial Black"/>
          <w:sz w:val="20"/>
          <w:szCs w:val="20"/>
          <w:lang w:val="en-GB"/>
        </w:rPr>
        <w:t>Education and Training</w:t>
      </w:r>
    </w:p>
    <w:p w14:paraId="5F015902" w14:textId="77777777" w:rsidR="006861B7" w:rsidRPr="00565F84" w:rsidRDefault="006861B7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5231F512" w14:textId="3E293114" w:rsidR="00144B2A" w:rsidRPr="00565F84" w:rsidRDefault="00565F84" w:rsidP="00144B2A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  <w:r w:rsidRPr="00565F84">
        <w:rPr>
          <w:rFonts w:ascii="Arial Narrow" w:hAnsi="Arial Narrow"/>
          <w:lang w:val="en-GB"/>
        </w:rPr>
        <w:t>3 May 2006</w:t>
      </w:r>
      <w:r w:rsidR="006861B7" w:rsidRPr="00565F84">
        <w:rPr>
          <w:rFonts w:ascii="Arial Narrow" w:hAnsi="Arial Narrow"/>
          <w:lang w:val="en-GB"/>
        </w:rPr>
        <w:br/>
      </w:r>
      <w:r w:rsidRPr="00565F84">
        <w:rPr>
          <w:rFonts w:ascii="Arial Narrow" w:hAnsi="Arial Narrow"/>
          <w:b/>
          <w:lang w:val="en-GB"/>
        </w:rPr>
        <w:t>University of Udine</w:t>
      </w:r>
      <w:r w:rsidR="00144B2A" w:rsidRPr="00565F84">
        <w:rPr>
          <w:rFonts w:ascii="Arial Narrow" w:hAnsi="Arial Narrow"/>
          <w:b/>
          <w:lang w:val="en-GB"/>
        </w:rPr>
        <w:t xml:space="preserve"> </w:t>
      </w:r>
    </w:p>
    <w:p w14:paraId="51C0859B" w14:textId="13B3D0B9" w:rsidR="006861B7" w:rsidRPr="00565F84" w:rsidRDefault="00565F84" w:rsidP="00144B2A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  <w:r w:rsidRPr="00565F84">
        <w:rPr>
          <w:rFonts w:ascii="Arial Narrow" w:hAnsi="Arial Narrow"/>
          <w:b/>
          <w:lang w:val="en-GB"/>
        </w:rPr>
        <w:t xml:space="preserve">PhD in </w:t>
      </w:r>
      <w:r>
        <w:rPr>
          <w:rFonts w:ascii="Arial Narrow" w:hAnsi="Arial Narrow"/>
          <w:b/>
          <w:lang w:val="en-GB"/>
        </w:rPr>
        <w:t>Food Science</w:t>
      </w:r>
    </w:p>
    <w:p w14:paraId="29F58A29" w14:textId="5073F594" w:rsidR="005B5D53" w:rsidRPr="00565F84" w:rsidRDefault="005B5D53" w:rsidP="00144B2A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</w:p>
    <w:p w14:paraId="0BA11D5D" w14:textId="196639EA" w:rsidR="005B5D53" w:rsidRPr="00565F84" w:rsidRDefault="005B5D53" w:rsidP="00144B2A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</w:p>
    <w:p w14:paraId="01C88999" w14:textId="77777777" w:rsidR="005B5D53" w:rsidRPr="00565F84" w:rsidRDefault="005B5D53" w:rsidP="00144B2A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</w:p>
    <w:p w14:paraId="7C58E0FF" w14:textId="620A29C4" w:rsidR="005B5D53" w:rsidRPr="00565F84" w:rsidRDefault="005B5D53" w:rsidP="005B5D53">
      <w:pPr>
        <w:spacing w:after="0" w:line="240" w:lineRule="auto"/>
        <w:ind w:right="1911"/>
        <w:rPr>
          <w:rFonts w:ascii="Arial Narrow" w:hAnsi="Arial Narrow"/>
          <w:lang w:val="en-GB"/>
        </w:rPr>
      </w:pPr>
      <w:r w:rsidRPr="00565F84">
        <w:rPr>
          <w:rFonts w:ascii="Arial Narrow" w:hAnsi="Arial Narrow"/>
          <w:lang w:val="en-GB"/>
        </w:rPr>
        <w:lastRenderedPageBreak/>
        <w:t>1 April</w:t>
      </w:r>
      <w:r w:rsidR="00565F84" w:rsidRPr="00565F84">
        <w:rPr>
          <w:rFonts w:ascii="Arial Narrow" w:hAnsi="Arial Narrow"/>
          <w:lang w:val="en-GB"/>
        </w:rPr>
        <w:t>-</w:t>
      </w:r>
      <w:r w:rsidRPr="00565F84">
        <w:rPr>
          <w:rFonts w:ascii="Arial Narrow" w:hAnsi="Arial Narrow"/>
          <w:lang w:val="en-GB"/>
        </w:rPr>
        <w:t xml:space="preserve">31 </w:t>
      </w:r>
      <w:r w:rsidR="00565F84">
        <w:rPr>
          <w:rFonts w:ascii="Arial Narrow" w:hAnsi="Arial Narrow"/>
          <w:lang w:val="en-GB"/>
        </w:rPr>
        <w:t>July</w:t>
      </w:r>
      <w:r w:rsidRPr="00565F84">
        <w:rPr>
          <w:rFonts w:ascii="Arial Narrow" w:hAnsi="Arial Narrow"/>
          <w:lang w:val="en-GB"/>
        </w:rPr>
        <w:t xml:space="preserve"> 2005</w:t>
      </w:r>
    </w:p>
    <w:p w14:paraId="13AB21C9" w14:textId="265C952C" w:rsidR="005B5D53" w:rsidRPr="00772345" w:rsidRDefault="005B5D53" w:rsidP="005B5D53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  <w:proofErr w:type="spellStart"/>
      <w:r w:rsidRPr="00772345">
        <w:rPr>
          <w:rFonts w:ascii="Arial Narrow" w:hAnsi="Arial Narrow"/>
          <w:b/>
          <w:lang w:val="en-GB"/>
        </w:rPr>
        <w:t>École</w:t>
      </w:r>
      <w:proofErr w:type="spellEnd"/>
      <w:r w:rsidRPr="00772345">
        <w:rPr>
          <w:rFonts w:ascii="Arial Narrow" w:hAnsi="Arial Narrow"/>
          <w:b/>
          <w:lang w:val="en-GB"/>
        </w:rPr>
        <w:t xml:space="preserve"> </w:t>
      </w:r>
      <w:proofErr w:type="spellStart"/>
      <w:r w:rsidRPr="00772345">
        <w:rPr>
          <w:rFonts w:ascii="Arial Narrow" w:hAnsi="Arial Narrow"/>
          <w:b/>
          <w:lang w:val="en-GB"/>
        </w:rPr>
        <w:t>Polytechnique</w:t>
      </w:r>
      <w:proofErr w:type="spellEnd"/>
      <w:r w:rsidRPr="00772345">
        <w:rPr>
          <w:rFonts w:ascii="Arial Narrow" w:hAnsi="Arial Narrow"/>
          <w:b/>
          <w:lang w:val="en-GB"/>
        </w:rPr>
        <w:t xml:space="preserve"> </w:t>
      </w:r>
      <w:proofErr w:type="spellStart"/>
      <w:r w:rsidRPr="00772345">
        <w:rPr>
          <w:rFonts w:ascii="Arial Narrow" w:hAnsi="Arial Narrow"/>
          <w:b/>
          <w:lang w:val="en-GB"/>
        </w:rPr>
        <w:t>Fédérale</w:t>
      </w:r>
      <w:proofErr w:type="spellEnd"/>
      <w:r w:rsidRPr="00772345">
        <w:rPr>
          <w:rFonts w:ascii="Arial Narrow" w:hAnsi="Arial Narrow"/>
          <w:b/>
          <w:lang w:val="en-GB"/>
        </w:rPr>
        <w:t xml:space="preserve"> de Lausanne (EPFL) </w:t>
      </w:r>
    </w:p>
    <w:p w14:paraId="2FE102E8" w14:textId="754CCC86" w:rsidR="005B5D53" w:rsidRDefault="005B5D53" w:rsidP="005B5D53">
      <w:pPr>
        <w:spacing w:after="0" w:line="240" w:lineRule="auto"/>
        <w:ind w:right="1911"/>
        <w:rPr>
          <w:rFonts w:ascii="Arial Narrow" w:hAnsi="Arial Narrow"/>
          <w:lang w:val="en-GB"/>
        </w:rPr>
      </w:pPr>
      <w:r w:rsidRPr="005B5D53">
        <w:rPr>
          <w:rFonts w:ascii="Arial Narrow" w:hAnsi="Arial Narrow"/>
          <w:b/>
          <w:lang w:val="en-GB"/>
        </w:rPr>
        <w:t xml:space="preserve">Laboratory of Physical and Chemical </w:t>
      </w:r>
      <w:r>
        <w:rPr>
          <w:rFonts w:ascii="Arial Narrow" w:hAnsi="Arial Narrow"/>
          <w:b/>
          <w:lang w:val="en-GB"/>
        </w:rPr>
        <w:t>Electrochemistry</w:t>
      </w:r>
    </w:p>
    <w:p w14:paraId="243526CA" w14:textId="4FC1AAAF" w:rsidR="005B5D53" w:rsidRPr="00772345" w:rsidRDefault="00565F84" w:rsidP="005B5D53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  <w:r w:rsidRPr="00772345">
        <w:rPr>
          <w:rFonts w:ascii="Arial Narrow" w:hAnsi="Arial Narrow"/>
          <w:b/>
          <w:lang w:val="en-GB"/>
        </w:rPr>
        <w:t xml:space="preserve">EPFL </w:t>
      </w:r>
      <w:r w:rsidR="005B5D53" w:rsidRPr="00772345">
        <w:rPr>
          <w:rFonts w:ascii="Arial Narrow" w:hAnsi="Arial Narrow"/>
          <w:b/>
          <w:lang w:val="en-GB"/>
        </w:rPr>
        <w:t>PhD scholarship</w:t>
      </w:r>
    </w:p>
    <w:p w14:paraId="2DEDE89B" w14:textId="0A45F94F" w:rsidR="006861B7" w:rsidRPr="00772345" w:rsidRDefault="006861B7" w:rsidP="005B5D53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</w:p>
    <w:p w14:paraId="01C01D03" w14:textId="6A48CBFA" w:rsidR="005B5D53" w:rsidRPr="00772345" w:rsidRDefault="005B5D53" w:rsidP="005B5D53">
      <w:pPr>
        <w:spacing w:after="0" w:line="240" w:lineRule="auto"/>
        <w:ind w:right="1911"/>
        <w:rPr>
          <w:rFonts w:ascii="Arial Narrow" w:hAnsi="Arial Narrow"/>
          <w:lang w:val="en-GB"/>
        </w:rPr>
      </w:pPr>
      <w:r w:rsidRPr="00772345">
        <w:rPr>
          <w:rFonts w:ascii="Arial Narrow" w:hAnsi="Arial Narrow"/>
          <w:lang w:val="en-GB"/>
        </w:rPr>
        <w:t xml:space="preserve">16 </w:t>
      </w:r>
      <w:r w:rsidR="00565F84" w:rsidRPr="00772345">
        <w:rPr>
          <w:rFonts w:ascii="Arial Narrow" w:hAnsi="Arial Narrow"/>
          <w:lang w:val="en-GB"/>
        </w:rPr>
        <w:t>July</w:t>
      </w:r>
      <w:r w:rsidRPr="00772345">
        <w:rPr>
          <w:rFonts w:ascii="Arial Narrow" w:hAnsi="Arial Narrow"/>
          <w:lang w:val="en-GB"/>
        </w:rPr>
        <w:t xml:space="preserve"> 2002</w:t>
      </w:r>
    </w:p>
    <w:p w14:paraId="4225B52F" w14:textId="4F358F20" w:rsidR="005B5D53" w:rsidRPr="00772345" w:rsidRDefault="00565F84" w:rsidP="005B5D53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  <w:r w:rsidRPr="00772345">
        <w:rPr>
          <w:rFonts w:ascii="Arial Narrow" w:hAnsi="Arial Narrow"/>
          <w:b/>
          <w:lang w:val="en-GB"/>
        </w:rPr>
        <w:t>University of Udine</w:t>
      </w:r>
    </w:p>
    <w:p w14:paraId="527E585B" w14:textId="421A1B0A" w:rsidR="005B5D53" w:rsidRPr="00565F84" w:rsidRDefault="00565F84" w:rsidP="005B5D53">
      <w:pPr>
        <w:spacing w:after="0" w:line="240" w:lineRule="auto"/>
        <w:ind w:right="1911"/>
        <w:rPr>
          <w:rFonts w:ascii="Arial Narrow" w:hAnsi="Arial Narrow"/>
          <w:b/>
          <w:lang w:val="en-GB"/>
        </w:rPr>
      </w:pPr>
      <w:r w:rsidRPr="00565F84">
        <w:rPr>
          <w:rFonts w:ascii="Arial Narrow" w:hAnsi="Arial Narrow"/>
          <w:b/>
          <w:lang w:val="en-GB"/>
        </w:rPr>
        <w:t>Degree in Food Science and Technology</w:t>
      </w:r>
    </w:p>
    <w:p w14:paraId="2B6707B7" w14:textId="77777777" w:rsidR="005B5D53" w:rsidRPr="00565F84" w:rsidRDefault="005B5D53" w:rsidP="005B5D53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4BBC41DE" w14:textId="66096A43" w:rsidR="005B5D53" w:rsidRDefault="00565F84" w:rsidP="005B5D53">
      <w:pPr>
        <w:spacing w:after="0"/>
        <w:ind w:right="413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1 April-</w:t>
      </w:r>
      <w:r w:rsidR="005B5D53" w:rsidRPr="005B5D53">
        <w:rPr>
          <w:rFonts w:ascii="Arial Narrow" w:hAnsi="Arial Narrow"/>
          <w:lang w:val="en-GB"/>
        </w:rPr>
        <w:t>31 A</w:t>
      </w:r>
      <w:r>
        <w:rPr>
          <w:rFonts w:ascii="Arial Narrow" w:hAnsi="Arial Narrow"/>
          <w:lang w:val="en-GB"/>
        </w:rPr>
        <w:t>ugust</w:t>
      </w:r>
      <w:r w:rsidR="005B5D53" w:rsidRPr="005B5D53">
        <w:rPr>
          <w:rFonts w:ascii="Arial Narrow" w:hAnsi="Arial Narrow"/>
          <w:lang w:val="en-GB"/>
        </w:rPr>
        <w:t xml:space="preserve"> 1999</w:t>
      </w:r>
    </w:p>
    <w:p w14:paraId="3FB53993" w14:textId="7C370FE6" w:rsidR="005B5D53" w:rsidRPr="005B5D53" w:rsidRDefault="005B5D53" w:rsidP="005B5D53">
      <w:pPr>
        <w:spacing w:after="0"/>
        <w:ind w:right="413"/>
        <w:rPr>
          <w:rFonts w:ascii="Arial Narrow" w:hAnsi="Arial Narrow"/>
          <w:b/>
          <w:lang w:val="en-GB"/>
        </w:rPr>
      </w:pPr>
      <w:r w:rsidRPr="005B5D53">
        <w:rPr>
          <w:rFonts w:ascii="Arial Narrow" w:hAnsi="Arial Narrow"/>
          <w:b/>
          <w:lang w:val="en-GB"/>
        </w:rPr>
        <w:t>Univ</w:t>
      </w:r>
      <w:r w:rsidR="00712FAC">
        <w:rPr>
          <w:rFonts w:ascii="Arial Narrow" w:hAnsi="Arial Narrow"/>
          <w:b/>
          <w:lang w:val="en-GB"/>
        </w:rPr>
        <w:t>ersity of Reading (Reading, UK)</w:t>
      </w:r>
    </w:p>
    <w:p w14:paraId="1037C588" w14:textId="449A062B" w:rsidR="005B5D53" w:rsidRPr="005B5D53" w:rsidRDefault="005B5D53" w:rsidP="005B5D53">
      <w:pPr>
        <w:spacing w:after="0"/>
        <w:ind w:right="413"/>
        <w:rPr>
          <w:rFonts w:ascii="Arial Narrow" w:hAnsi="Arial Narrow"/>
          <w:lang w:val="en-GB"/>
        </w:rPr>
      </w:pPr>
      <w:r w:rsidRPr="005B5D53">
        <w:rPr>
          <w:rFonts w:ascii="Arial Narrow" w:hAnsi="Arial Narrow"/>
          <w:b/>
          <w:lang w:val="en-GB"/>
        </w:rPr>
        <w:t>Department of Food Science and Technology</w:t>
      </w:r>
    </w:p>
    <w:p w14:paraId="3FED9086" w14:textId="17CE4BB5" w:rsidR="006861B7" w:rsidRPr="005B5D53" w:rsidRDefault="006861B7" w:rsidP="006861B7">
      <w:pPr>
        <w:spacing w:after="0"/>
        <w:ind w:right="413"/>
        <w:rPr>
          <w:rFonts w:ascii="Arial Narrow" w:hAnsi="Arial Narrow"/>
          <w:lang w:val="en-GB"/>
        </w:rPr>
      </w:pPr>
    </w:p>
    <w:p w14:paraId="2E0714E2" w14:textId="50DB0CD2" w:rsidR="006861B7" w:rsidRPr="002530FE" w:rsidRDefault="00565F84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 w:rsidRPr="00565F84">
        <w:rPr>
          <w:rFonts w:ascii="Arial Black" w:hAnsi="Arial Black"/>
          <w:sz w:val="20"/>
          <w:szCs w:val="20"/>
        </w:rPr>
        <w:t xml:space="preserve">Personal </w:t>
      </w:r>
      <w:proofErr w:type="spellStart"/>
      <w:r w:rsidRPr="00565F84">
        <w:rPr>
          <w:rFonts w:ascii="Arial Black" w:hAnsi="Arial Black"/>
          <w:sz w:val="20"/>
          <w:szCs w:val="20"/>
        </w:rPr>
        <w:t>skills</w:t>
      </w:r>
      <w:proofErr w:type="spellEnd"/>
      <w:r w:rsidRPr="00565F84">
        <w:rPr>
          <w:rFonts w:ascii="Arial Black" w:hAnsi="Arial Black"/>
          <w:sz w:val="20"/>
          <w:szCs w:val="20"/>
        </w:rPr>
        <w:t xml:space="preserve"> and </w:t>
      </w:r>
      <w:proofErr w:type="spellStart"/>
      <w:r w:rsidRPr="00565F84">
        <w:rPr>
          <w:rFonts w:ascii="Arial Black" w:hAnsi="Arial Black"/>
          <w:sz w:val="20"/>
          <w:szCs w:val="20"/>
        </w:rPr>
        <w:t>competences</w:t>
      </w:r>
      <w:proofErr w:type="spellEnd"/>
      <w:r w:rsidRPr="00565F84">
        <w:rPr>
          <w:rFonts w:ascii="Arial Black" w:hAnsi="Arial Black"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6861B7" w14:paraId="20D301FF" w14:textId="77777777" w:rsidTr="00B76F78">
        <w:tc>
          <w:tcPr>
            <w:tcW w:w="2122" w:type="dxa"/>
          </w:tcPr>
          <w:p w14:paraId="60B8EE4D" w14:textId="7F909418" w:rsidR="006861B7" w:rsidRPr="00565F84" w:rsidRDefault="00565F84" w:rsidP="00B76F78">
            <w:pPr>
              <w:rPr>
                <w:lang w:val="en-GB"/>
              </w:rPr>
            </w:pPr>
            <w:r w:rsidRPr="00565F84">
              <w:rPr>
                <w:lang w:val="en-GB"/>
              </w:rPr>
              <w:t>Native language</w:t>
            </w:r>
          </w:p>
        </w:tc>
        <w:tc>
          <w:tcPr>
            <w:tcW w:w="2126" w:type="dxa"/>
          </w:tcPr>
          <w:p w14:paraId="319AF5C3" w14:textId="5296732F" w:rsidR="006861B7" w:rsidRDefault="00565F84" w:rsidP="00B76F78">
            <w:proofErr w:type="spellStart"/>
            <w:r>
              <w:t>Italian</w:t>
            </w:r>
            <w:proofErr w:type="spellEnd"/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52DFA927" w:rsidR="006861B7" w:rsidRDefault="00565F84" w:rsidP="00B76F78">
            <w:proofErr w:type="spellStart"/>
            <w:r w:rsidRPr="00565F84">
              <w:t>Other</w:t>
            </w:r>
            <w:proofErr w:type="spellEnd"/>
            <w:r w:rsidRPr="00565F84">
              <w:t xml:space="preserve"> </w:t>
            </w:r>
            <w:proofErr w:type="spellStart"/>
            <w:r w:rsidRPr="00565F84">
              <w:t>languages</w:t>
            </w:r>
            <w:proofErr w:type="spellEnd"/>
          </w:p>
        </w:tc>
        <w:tc>
          <w:tcPr>
            <w:tcW w:w="2126" w:type="dxa"/>
          </w:tcPr>
          <w:p w14:paraId="5CFED84B" w14:textId="4F0EE7BA" w:rsidR="006861B7" w:rsidRDefault="00565F84" w:rsidP="00B76F78">
            <w:r>
              <w:t>English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45CFF76B" w:rsidR="006861B7" w:rsidRDefault="00CE4EFB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proofErr w:type="spellStart"/>
      <w:r w:rsidRPr="00CE4EFB">
        <w:rPr>
          <w:rFonts w:ascii="Arial Black" w:hAnsi="Arial Black"/>
          <w:sz w:val="20"/>
          <w:szCs w:val="20"/>
        </w:rPr>
        <w:t>Additional</w:t>
      </w:r>
      <w:proofErr w:type="spellEnd"/>
      <w:r w:rsidRPr="00CE4EFB">
        <w:rPr>
          <w:rFonts w:ascii="Arial Black" w:hAnsi="Arial Black"/>
          <w:sz w:val="20"/>
          <w:szCs w:val="20"/>
        </w:rPr>
        <w:t xml:space="preserve"> data</w:t>
      </w:r>
    </w:p>
    <w:p w14:paraId="49882098" w14:textId="7D319CD2" w:rsidR="00AD1791" w:rsidRPr="00BD1153" w:rsidRDefault="00CE4EFB" w:rsidP="00AD1791">
      <w:pPr>
        <w:ind w:right="554"/>
        <w:rPr>
          <w:rFonts w:ascii="Arial" w:hAnsi="Arial" w:cs="Arial"/>
          <w:i/>
          <w:sz w:val="20"/>
          <w:szCs w:val="20"/>
          <w:u w:val="single"/>
        </w:rPr>
      </w:pPr>
      <w:proofErr w:type="spellStart"/>
      <w:r>
        <w:rPr>
          <w:rFonts w:ascii="Arial" w:hAnsi="Arial" w:cs="Arial"/>
          <w:i/>
          <w:sz w:val="20"/>
          <w:szCs w:val="20"/>
          <w:u w:val="single"/>
        </w:rPr>
        <w:t>Prizes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and awards</w:t>
      </w:r>
    </w:p>
    <w:p w14:paraId="5BE09433" w14:textId="3A4B2478" w:rsidR="00AD1791" w:rsidRPr="00CE4EFB" w:rsidRDefault="00AD1791" w:rsidP="00AD1791">
      <w:pPr>
        <w:spacing w:after="0" w:line="240" w:lineRule="auto"/>
        <w:ind w:right="556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CE4EFB">
        <w:rPr>
          <w:rFonts w:ascii="Arial Narrow" w:hAnsi="Arial Narrow" w:cs="Arial"/>
          <w:sz w:val="20"/>
          <w:szCs w:val="20"/>
          <w:lang w:val="en-GB"/>
        </w:rPr>
        <w:t xml:space="preserve">“C.R. </w:t>
      </w:r>
      <w:proofErr w:type="spellStart"/>
      <w:r w:rsidRPr="00CE4EFB">
        <w:rPr>
          <w:rFonts w:ascii="Arial Narrow" w:hAnsi="Arial Narrow" w:cs="Arial"/>
          <w:sz w:val="20"/>
          <w:szCs w:val="20"/>
          <w:lang w:val="en-GB"/>
        </w:rPr>
        <w:t>Lerici</w:t>
      </w:r>
      <w:proofErr w:type="spellEnd"/>
      <w:r w:rsidRPr="00CE4EFB">
        <w:rPr>
          <w:rFonts w:ascii="Arial Narrow" w:hAnsi="Arial Narrow" w:cs="Arial"/>
          <w:sz w:val="20"/>
          <w:szCs w:val="20"/>
          <w:lang w:val="en-GB"/>
        </w:rPr>
        <w:t xml:space="preserve">” </w:t>
      </w:r>
      <w:r w:rsidR="00CE4EFB">
        <w:rPr>
          <w:rFonts w:ascii="Arial Narrow" w:hAnsi="Arial Narrow" w:cs="Arial"/>
          <w:sz w:val="20"/>
          <w:szCs w:val="20"/>
          <w:lang w:val="en-GB"/>
        </w:rPr>
        <w:t xml:space="preserve">national </w:t>
      </w:r>
      <w:r w:rsidR="00CE4EFB" w:rsidRPr="00CE4EFB">
        <w:rPr>
          <w:rFonts w:ascii="Arial Narrow" w:hAnsi="Arial Narrow" w:cs="Arial"/>
          <w:sz w:val="20"/>
          <w:szCs w:val="20"/>
          <w:lang w:val="en-GB"/>
        </w:rPr>
        <w:t xml:space="preserve">award for the best </w:t>
      </w:r>
      <w:r w:rsidR="00CE4EFB">
        <w:rPr>
          <w:rFonts w:ascii="Arial Narrow" w:hAnsi="Arial Narrow" w:cs="Arial"/>
          <w:sz w:val="20"/>
          <w:szCs w:val="20"/>
          <w:lang w:val="en-GB"/>
        </w:rPr>
        <w:t xml:space="preserve">PhD </w:t>
      </w:r>
      <w:r w:rsidR="00CE4EFB" w:rsidRPr="00CE4EFB">
        <w:rPr>
          <w:rFonts w:ascii="Arial Narrow" w:hAnsi="Arial Narrow" w:cs="Arial"/>
          <w:sz w:val="20"/>
          <w:szCs w:val="20"/>
          <w:lang w:val="en-GB"/>
        </w:rPr>
        <w:t>Ital</w:t>
      </w:r>
      <w:r w:rsidR="00E51477">
        <w:rPr>
          <w:rFonts w:ascii="Arial Narrow" w:hAnsi="Arial Narrow" w:cs="Arial"/>
          <w:sz w:val="20"/>
          <w:szCs w:val="20"/>
          <w:lang w:val="en-GB"/>
        </w:rPr>
        <w:t xml:space="preserve">ian thesis in the Food Science </w:t>
      </w:r>
    </w:p>
    <w:p w14:paraId="72987874" w14:textId="77777777" w:rsidR="00AD1791" w:rsidRPr="00CE4EFB" w:rsidRDefault="00AD1791" w:rsidP="00AD1791">
      <w:pPr>
        <w:spacing w:after="0" w:line="240" w:lineRule="auto"/>
        <w:ind w:right="556"/>
        <w:jc w:val="both"/>
        <w:rPr>
          <w:rFonts w:ascii="Arial Narrow" w:hAnsi="Arial Narrow" w:cs="Arial"/>
          <w:sz w:val="20"/>
          <w:szCs w:val="20"/>
          <w:lang w:val="en-GB"/>
        </w:rPr>
      </w:pPr>
    </w:p>
    <w:p w14:paraId="590F7F5D" w14:textId="29E1EF6C" w:rsidR="00AD1791" w:rsidRPr="00AD1791" w:rsidRDefault="00CE4EFB" w:rsidP="00AD1791">
      <w:pPr>
        <w:spacing w:after="0" w:line="240" w:lineRule="auto"/>
        <w:ind w:right="556"/>
        <w:jc w:val="both"/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S</w:t>
      </w:r>
      <w:r w:rsidRPr="00CE4EFB">
        <w:rPr>
          <w:rFonts w:ascii="Arial Narrow" w:hAnsi="Arial Narrow" w:cs="Arial"/>
          <w:sz w:val="20"/>
          <w:szCs w:val="20"/>
          <w:lang w:val="en-GB"/>
        </w:rPr>
        <w:t xml:space="preserve">elected as finalist at the </w:t>
      </w:r>
      <w:proofErr w:type="spellStart"/>
      <w:r w:rsidRPr="00CE4EFB">
        <w:rPr>
          <w:rFonts w:ascii="Arial Narrow" w:hAnsi="Arial Narrow" w:cs="Arial"/>
          <w:sz w:val="20"/>
          <w:szCs w:val="20"/>
          <w:lang w:val="en-GB"/>
        </w:rPr>
        <w:t>DropSens</w:t>
      </w:r>
      <w:proofErr w:type="spellEnd"/>
      <w:r w:rsidRPr="00CE4EFB">
        <w:rPr>
          <w:rFonts w:ascii="Arial Narrow" w:hAnsi="Arial Narrow" w:cs="Arial"/>
          <w:sz w:val="20"/>
          <w:szCs w:val="20"/>
          <w:lang w:val="en-GB"/>
        </w:rPr>
        <w:t xml:space="preserve"> Award (Best Research Work in Applied Electroanalytical Chemistry) for his research on pencil-dr</w:t>
      </w:r>
      <w:r>
        <w:rPr>
          <w:rFonts w:ascii="Arial Narrow" w:hAnsi="Arial Narrow" w:cs="Arial"/>
          <w:sz w:val="20"/>
          <w:szCs w:val="20"/>
          <w:lang w:val="en-GB"/>
        </w:rPr>
        <w:t>awn electrochemical devices.</w:t>
      </w:r>
    </w:p>
    <w:p w14:paraId="49CC2FF2" w14:textId="77777777" w:rsidR="00AD1791" w:rsidRDefault="00AD1791" w:rsidP="00AD1791">
      <w:pPr>
        <w:spacing w:after="0" w:line="240" w:lineRule="auto"/>
        <w:ind w:right="556"/>
        <w:jc w:val="both"/>
        <w:rPr>
          <w:rFonts w:ascii="Arial Narrow" w:hAnsi="Arial Narrow" w:cs="Arial"/>
          <w:i/>
          <w:sz w:val="20"/>
          <w:szCs w:val="20"/>
          <w:lang w:val="en-GB"/>
        </w:rPr>
      </w:pPr>
      <w:r w:rsidRPr="00AD1791">
        <w:rPr>
          <w:rFonts w:ascii="Arial Narrow" w:hAnsi="Arial Narrow" w:cs="Arial"/>
          <w:sz w:val="20"/>
          <w:szCs w:val="20"/>
          <w:lang w:val="en-GB"/>
        </w:rPr>
        <w:t xml:space="preserve">15th International Conference on </w:t>
      </w:r>
      <w:proofErr w:type="spellStart"/>
      <w:r w:rsidRPr="00AD1791">
        <w:rPr>
          <w:rFonts w:ascii="Arial Narrow" w:hAnsi="Arial Narrow" w:cs="Arial"/>
          <w:sz w:val="20"/>
          <w:szCs w:val="20"/>
          <w:lang w:val="en-GB"/>
        </w:rPr>
        <w:t>Electroanalysis</w:t>
      </w:r>
      <w:proofErr w:type="spellEnd"/>
      <w:r w:rsidRPr="00AD1791">
        <w:rPr>
          <w:rFonts w:ascii="Arial Narrow" w:hAnsi="Arial Narrow" w:cs="Arial"/>
          <w:sz w:val="20"/>
          <w:szCs w:val="20"/>
          <w:lang w:val="en-GB"/>
        </w:rPr>
        <w:t xml:space="preserve"> (ESEAC), Malmo, Sweden, 11-15 June 2014</w:t>
      </w:r>
      <w:r w:rsidRPr="00AD1791">
        <w:rPr>
          <w:rFonts w:ascii="Arial Narrow" w:hAnsi="Arial Narrow" w:cs="Arial"/>
          <w:i/>
          <w:sz w:val="20"/>
          <w:szCs w:val="20"/>
          <w:lang w:val="en-GB"/>
        </w:rPr>
        <w:t xml:space="preserve">.     </w:t>
      </w:r>
    </w:p>
    <w:p w14:paraId="7973ADF8" w14:textId="77777777" w:rsidR="00AD1791" w:rsidRDefault="00AD1791" w:rsidP="00AD1791">
      <w:pPr>
        <w:spacing w:after="0" w:line="240" w:lineRule="auto"/>
        <w:ind w:right="556"/>
        <w:jc w:val="both"/>
        <w:rPr>
          <w:rFonts w:ascii="Arial Narrow" w:hAnsi="Arial Narrow" w:cs="Arial"/>
          <w:i/>
          <w:sz w:val="20"/>
          <w:szCs w:val="20"/>
          <w:lang w:val="en-GB"/>
        </w:rPr>
      </w:pPr>
    </w:p>
    <w:p w14:paraId="6FDBD7D5" w14:textId="448F934F" w:rsidR="00AD1791" w:rsidRPr="00CE4EFB" w:rsidRDefault="00CE4EFB" w:rsidP="00AD1791">
      <w:pPr>
        <w:spacing w:line="360" w:lineRule="auto"/>
        <w:ind w:right="-1134"/>
        <w:jc w:val="both"/>
        <w:rPr>
          <w:rFonts w:ascii="Arial" w:hAnsi="Arial" w:cs="Arial"/>
          <w:i/>
          <w:sz w:val="20"/>
          <w:szCs w:val="20"/>
          <w:u w:val="single"/>
          <w:lang w:val="en-GB"/>
        </w:rPr>
      </w:pPr>
      <w:proofErr w:type="spellStart"/>
      <w:r w:rsidRPr="00CE4EFB">
        <w:rPr>
          <w:rFonts w:ascii="Arial" w:hAnsi="Arial" w:cs="Arial"/>
          <w:i/>
          <w:sz w:val="20"/>
          <w:szCs w:val="20"/>
          <w:u w:val="single"/>
          <w:lang w:val="en-GB"/>
        </w:rPr>
        <w:t>Responsability</w:t>
      </w:r>
      <w:proofErr w:type="spellEnd"/>
      <w:r w:rsidRPr="00CE4EFB">
        <w:rPr>
          <w:rFonts w:ascii="Arial" w:hAnsi="Arial" w:cs="Arial"/>
          <w:i/>
          <w:sz w:val="20"/>
          <w:szCs w:val="20"/>
          <w:u w:val="single"/>
          <w:lang w:val="en-GB"/>
        </w:rPr>
        <w:t xml:space="preserve"> of </w:t>
      </w:r>
      <w:proofErr w:type="spellStart"/>
      <w:r w:rsidRPr="00CE4EFB">
        <w:rPr>
          <w:rFonts w:ascii="Arial" w:hAnsi="Arial" w:cs="Arial"/>
          <w:i/>
          <w:sz w:val="20"/>
          <w:szCs w:val="20"/>
          <w:u w:val="single"/>
          <w:lang w:val="en-GB"/>
        </w:rPr>
        <w:t>reasearch</w:t>
      </w:r>
      <w:proofErr w:type="spellEnd"/>
      <w:r w:rsidRPr="00CE4EFB">
        <w:rPr>
          <w:rFonts w:ascii="Arial" w:hAnsi="Arial" w:cs="Arial"/>
          <w:i/>
          <w:sz w:val="20"/>
          <w:szCs w:val="20"/>
          <w:u w:val="single"/>
          <w:lang w:val="en-GB"/>
        </w:rPr>
        <w:t xml:space="preserve"> projects and</w:t>
      </w:r>
      <w:r w:rsidRPr="00CE4EFB">
        <w:rPr>
          <w:lang w:val="en-GB"/>
        </w:rPr>
        <w:t xml:space="preserve"> </w:t>
      </w:r>
      <w:r w:rsidRPr="00CE4EFB">
        <w:rPr>
          <w:rFonts w:ascii="Arial" w:hAnsi="Arial" w:cs="Arial"/>
          <w:i/>
          <w:sz w:val="20"/>
          <w:szCs w:val="20"/>
          <w:u w:val="single"/>
          <w:lang w:val="en-GB"/>
        </w:rPr>
        <w:t>agreements for third parties</w:t>
      </w:r>
    </w:p>
    <w:p w14:paraId="31BC23CB" w14:textId="77777777" w:rsidR="00325C17" w:rsidRDefault="00CE6E42" w:rsidP="00CE6E42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proofErr w:type="spellStart"/>
      <w:r w:rsidRPr="00FE1308">
        <w:rPr>
          <w:rFonts w:ascii="Arial Narrow" w:hAnsi="Arial Narrow" w:cs="Arial"/>
          <w:sz w:val="20"/>
          <w:szCs w:val="20"/>
          <w:lang w:val="en-GB"/>
        </w:rPr>
        <w:t>DéLonghi</w:t>
      </w:r>
      <w:proofErr w:type="spellEnd"/>
      <w:r w:rsidRPr="00FE1308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FE1308" w:rsidRPr="00FE1308">
        <w:rPr>
          <w:rFonts w:ascii="Arial Narrow" w:hAnsi="Arial Narrow" w:cs="Arial"/>
          <w:sz w:val="20"/>
          <w:szCs w:val="20"/>
          <w:lang w:val="en-GB"/>
        </w:rPr>
        <w:t xml:space="preserve">Appliances </w:t>
      </w:r>
      <w:proofErr w:type="spellStart"/>
      <w:r w:rsidR="00FE1308" w:rsidRPr="00FE1308">
        <w:rPr>
          <w:rFonts w:ascii="Arial Narrow" w:hAnsi="Arial Narrow" w:cs="Arial"/>
          <w:sz w:val="20"/>
          <w:szCs w:val="20"/>
          <w:lang w:val="en-GB"/>
        </w:rPr>
        <w:t>S.r.L</w:t>
      </w:r>
      <w:proofErr w:type="spellEnd"/>
      <w:r w:rsidR="00FE1308" w:rsidRPr="00FE1308">
        <w:rPr>
          <w:rFonts w:ascii="Arial Narrow" w:hAnsi="Arial Narrow" w:cs="Arial"/>
          <w:sz w:val="20"/>
          <w:szCs w:val="20"/>
          <w:lang w:val="en-GB"/>
        </w:rPr>
        <w:t>.</w:t>
      </w:r>
    </w:p>
    <w:p w14:paraId="1C02E6C3" w14:textId="0F2C4E15" w:rsidR="00CE6E42" w:rsidRDefault="00FE1308" w:rsidP="00CE6E42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FE1308">
        <w:rPr>
          <w:rFonts w:ascii="Arial Narrow" w:hAnsi="Arial Narrow" w:cs="Arial"/>
          <w:sz w:val="20"/>
          <w:szCs w:val="20"/>
          <w:lang w:val="en-GB"/>
        </w:rPr>
        <w:t>May</w:t>
      </w:r>
      <w:r w:rsidR="00524884" w:rsidRPr="00FE1308">
        <w:rPr>
          <w:rFonts w:ascii="Arial Narrow" w:hAnsi="Arial Narrow" w:cs="Arial"/>
          <w:sz w:val="20"/>
          <w:szCs w:val="20"/>
          <w:lang w:val="en-GB"/>
        </w:rPr>
        <w:t xml:space="preserve"> 2022</w:t>
      </w:r>
      <w:r w:rsidR="00CE6E42" w:rsidRPr="00FE1308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CE4EFB" w:rsidRPr="00FE1308">
        <w:rPr>
          <w:rFonts w:ascii="Arial Narrow" w:hAnsi="Arial Narrow" w:cs="Arial"/>
          <w:sz w:val="20"/>
          <w:szCs w:val="20"/>
          <w:lang w:val="en-GB"/>
        </w:rPr>
        <w:t>for</w:t>
      </w:r>
      <w:r w:rsidR="00CE6E42" w:rsidRPr="00FE1308">
        <w:rPr>
          <w:rFonts w:ascii="Arial Narrow" w:hAnsi="Arial Narrow" w:cs="Arial"/>
          <w:sz w:val="20"/>
          <w:szCs w:val="20"/>
          <w:lang w:val="en-GB"/>
        </w:rPr>
        <w:t xml:space="preserve"> 24 </w:t>
      </w:r>
      <w:r w:rsidR="00CE4EFB" w:rsidRPr="00FE1308">
        <w:rPr>
          <w:rFonts w:ascii="Arial Narrow" w:hAnsi="Arial Narrow" w:cs="Arial"/>
          <w:sz w:val="20"/>
          <w:szCs w:val="20"/>
          <w:lang w:val="en-GB"/>
        </w:rPr>
        <w:t>months</w:t>
      </w:r>
      <w:r w:rsidR="00CE6E42" w:rsidRPr="00FE1308">
        <w:rPr>
          <w:rFonts w:ascii="Arial Narrow" w:hAnsi="Arial Narrow" w:cs="Arial"/>
          <w:sz w:val="20"/>
          <w:szCs w:val="20"/>
          <w:lang w:val="en-GB"/>
        </w:rPr>
        <w:t>.</w:t>
      </w:r>
    </w:p>
    <w:p w14:paraId="31F9F657" w14:textId="77777777" w:rsidR="00FE1308" w:rsidRPr="00FE1308" w:rsidRDefault="00FE1308" w:rsidP="00CE6E42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</w:p>
    <w:p w14:paraId="20FCC812" w14:textId="77777777" w:rsidR="00CE4EFB" w:rsidRPr="00FE1308" w:rsidRDefault="00CE4EFB" w:rsidP="00CE6E42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</w:p>
    <w:p w14:paraId="7AED2B0B" w14:textId="5507A2C8" w:rsidR="00CE6E42" w:rsidRDefault="00CE6E42" w:rsidP="00CE6E42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FIRB RBFR13NZH9 </w:t>
      </w:r>
      <w:r w:rsidRPr="00CE6E42">
        <w:rPr>
          <w:rFonts w:ascii="Arial Narrow" w:hAnsi="Arial Narrow" w:cs="Arial"/>
          <w:sz w:val="20"/>
          <w:szCs w:val="20"/>
        </w:rPr>
        <w:t xml:space="preserve">Futuro in Ricerca 2013. </w:t>
      </w:r>
    </w:p>
    <w:p w14:paraId="031DC475" w14:textId="77777777" w:rsidR="00E51477" w:rsidRDefault="00CE4EFB" w:rsidP="00CE4EFB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CE4EFB">
        <w:rPr>
          <w:rFonts w:ascii="Arial Narrow" w:hAnsi="Arial Narrow" w:cs="Arial"/>
          <w:sz w:val="20"/>
          <w:szCs w:val="20"/>
          <w:lang w:val="en-GB"/>
        </w:rPr>
        <w:t>Head of Research Unit</w:t>
      </w:r>
      <w:r w:rsidR="00CE6E42" w:rsidRPr="00CE4EFB">
        <w:rPr>
          <w:rFonts w:ascii="Arial Narrow" w:hAnsi="Arial Narrow" w:cs="Arial"/>
          <w:sz w:val="20"/>
          <w:szCs w:val="20"/>
          <w:lang w:val="en-GB"/>
        </w:rPr>
        <w:t xml:space="preserve">, 36 </w:t>
      </w:r>
      <w:r w:rsidRPr="00CE4EFB">
        <w:rPr>
          <w:rFonts w:ascii="Arial Narrow" w:hAnsi="Arial Narrow" w:cs="Arial"/>
          <w:sz w:val="20"/>
          <w:szCs w:val="20"/>
          <w:lang w:val="en-GB"/>
        </w:rPr>
        <w:t>months</w:t>
      </w:r>
    </w:p>
    <w:p w14:paraId="20047558" w14:textId="143931E6" w:rsidR="006753CE" w:rsidRDefault="00E51477" w:rsidP="00CE4EFB">
      <w:pPr>
        <w:spacing w:after="0" w:line="240" w:lineRule="auto"/>
        <w:ind w:right="-1134"/>
        <w:jc w:val="both"/>
        <w:rPr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Title of the project: </w:t>
      </w:r>
      <w:r w:rsidR="00325C17">
        <w:rPr>
          <w:rFonts w:ascii="Arial Narrow" w:hAnsi="Arial Narrow" w:cs="Arial"/>
          <w:sz w:val="20"/>
          <w:szCs w:val="20"/>
          <w:lang w:val="en-GB"/>
        </w:rPr>
        <w:t>“</w:t>
      </w:r>
      <w:r w:rsidRPr="00E51477">
        <w:rPr>
          <w:rFonts w:ascii="Arial Narrow" w:hAnsi="Arial Narrow" w:cs="Arial"/>
          <w:sz w:val="20"/>
          <w:szCs w:val="20"/>
          <w:lang w:val="en-GB"/>
        </w:rPr>
        <w:t>Development of innovative and sustainable analytical devices for food safety and control</w:t>
      </w:r>
      <w:r w:rsidR="00325C17">
        <w:rPr>
          <w:rFonts w:ascii="Arial Narrow" w:hAnsi="Arial Narrow" w:cs="Arial"/>
          <w:sz w:val="20"/>
          <w:szCs w:val="20"/>
          <w:lang w:val="en-GB"/>
        </w:rPr>
        <w:t>”</w:t>
      </w:r>
      <w:r w:rsidRPr="00E51477">
        <w:rPr>
          <w:rFonts w:ascii="Arial Narrow" w:hAnsi="Arial Narrow" w:cs="Arial"/>
          <w:sz w:val="20"/>
          <w:szCs w:val="20"/>
          <w:lang w:val="en-GB"/>
        </w:rPr>
        <w:t>.</w:t>
      </w:r>
      <w:r w:rsidR="006753CE" w:rsidRPr="00CE4EFB">
        <w:rPr>
          <w:lang w:val="en-GB"/>
        </w:rPr>
        <w:t xml:space="preserve"> </w:t>
      </w:r>
    </w:p>
    <w:p w14:paraId="6E21CD6B" w14:textId="77777777" w:rsidR="006753CE" w:rsidRPr="00CE4EFB" w:rsidRDefault="006753CE" w:rsidP="006753CE">
      <w:pPr>
        <w:spacing w:after="0" w:line="240" w:lineRule="auto"/>
        <w:ind w:right="-1134"/>
        <w:jc w:val="both"/>
        <w:rPr>
          <w:lang w:val="en-GB"/>
        </w:rPr>
      </w:pPr>
    </w:p>
    <w:p w14:paraId="3D01EC69" w14:textId="1445EC1C" w:rsidR="006753CE" w:rsidRPr="00CE4EFB" w:rsidRDefault="006753CE" w:rsidP="006753CE">
      <w:pPr>
        <w:spacing w:after="0" w:line="240" w:lineRule="auto"/>
        <w:ind w:right="-1134"/>
        <w:jc w:val="both"/>
        <w:rPr>
          <w:lang w:val="en-GB"/>
        </w:rPr>
      </w:pPr>
    </w:p>
    <w:p w14:paraId="597FA82A" w14:textId="38572FAB" w:rsidR="006753CE" w:rsidRPr="00772345" w:rsidRDefault="00CE4EFB" w:rsidP="006753CE">
      <w:pPr>
        <w:spacing w:after="0" w:line="240" w:lineRule="auto"/>
        <w:ind w:right="-1134"/>
        <w:jc w:val="both"/>
        <w:rPr>
          <w:rFonts w:ascii="Arial" w:hAnsi="Arial" w:cs="Arial"/>
          <w:i/>
          <w:sz w:val="20"/>
          <w:szCs w:val="20"/>
          <w:u w:val="single"/>
          <w:lang w:val="en-GB"/>
        </w:rPr>
      </w:pPr>
      <w:r w:rsidRPr="00772345">
        <w:rPr>
          <w:rFonts w:ascii="Arial" w:hAnsi="Arial" w:cs="Arial"/>
          <w:i/>
          <w:sz w:val="20"/>
          <w:szCs w:val="20"/>
          <w:u w:val="single"/>
          <w:lang w:val="en-GB"/>
        </w:rPr>
        <w:t>Teaching Activity</w:t>
      </w:r>
      <w:r w:rsidR="006753CE" w:rsidRPr="00772345">
        <w:rPr>
          <w:rFonts w:ascii="Arial" w:hAnsi="Arial" w:cs="Arial"/>
          <w:i/>
          <w:sz w:val="20"/>
          <w:szCs w:val="20"/>
          <w:u w:val="single"/>
          <w:lang w:val="en-GB"/>
        </w:rPr>
        <w:t xml:space="preserve"> </w:t>
      </w:r>
    </w:p>
    <w:p w14:paraId="099E2783" w14:textId="77777777" w:rsidR="006753CE" w:rsidRPr="00772345" w:rsidRDefault="006753CE" w:rsidP="006753CE">
      <w:pPr>
        <w:spacing w:after="0" w:line="240" w:lineRule="auto"/>
        <w:ind w:right="-1134"/>
        <w:jc w:val="both"/>
        <w:rPr>
          <w:lang w:val="en-GB"/>
        </w:rPr>
      </w:pPr>
    </w:p>
    <w:p w14:paraId="18DC00AC" w14:textId="4C00FE4F" w:rsidR="006753CE" w:rsidRPr="0046142D" w:rsidRDefault="00CE4EFB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46142D">
        <w:rPr>
          <w:rFonts w:ascii="Arial Narrow" w:hAnsi="Arial Narrow" w:cs="Arial"/>
          <w:sz w:val="20"/>
          <w:szCs w:val="20"/>
          <w:lang w:val="en-GB"/>
        </w:rPr>
        <w:t>Since</w:t>
      </w:r>
      <w:r w:rsidR="003342D9">
        <w:rPr>
          <w:rFonts w:ascii="Arial Narrow" w:hAnsi="Arial Narrow" w:cs="Arial"/>
          <w:sz w:val="20"/>
          <w:szCs w:val="20"/>
          <w:lang w:val="en-GB"/>
        </w:rPr>
        <w:t xml:space="preserve"> 2017/2018, Physical Chemistry</w:t>
      </w:r>
      <w:r w:rsidR="006753CE" w:rsidRPr="0046142D">
        <w:rPr>
          <w:rFonts w:ascii="Arial Narrow" w:hAnsi="Arial Narrow" w:cs="Arial"/>
          <w:sz w:val="20"/>
          <w:szCs w:val="20"/>
          <w:lang w:val="en-GB"/>
        </w:rPr>
        <w:t xml:space="preserve"> </w:t>
      </w:r>
    </w:p>
    <w:p w14:paraId="68F34298" w14:textId="51B605E1" w:rsidR="006753CE" w:rsidRPr="0046142D" w:rsidRDefault="0046142D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46142D">
        <w:rPr>
          <w:rFonts w:ascii="Arial Narrow" w:hAnsi="Arial Narrow" w:cs="Arial"/>
          <w:sz w:val="20"/>
          <w:szCs w:val="20"/>
          <w:lang w:val="en-GB"/>
        </w:rPr>
        <w:t xml:space="preserve">Course in Food Science and Technology </w:t>
      </w:r>
      <w:r w:rsidR="006753CE" w:rsidRPr="0046142D">
        <w:rPr>
          <w:rFonts w:ascii="Arial Narrow" w:hAnsi="Arial Narrow" w:cs="Arial"/>
          <w:sz w:val="20"/>
          <w:szCs w:val="20"/>
          <w:lang w:val="en-GB"/>
        </w:rPr>
        <w:t>(l26).</w:t>
      </w:r>
    </w:p>
    <w:p w14:paraId="5DBCFFB7" w14:textId="77777777" w:rsidR="006753CE" w:rsidRPr="0046142D" w:rsidRDefault="006753CE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</w:p>
    <w:p w14:paraId="46304F60" w14:textId="1973A125" w:rsidR="006753CE" w:rsidRPr="0046142D" w:rsidRDefault="0046142D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46142D">
        <w:rPr>
          <w:rFonts w:ascii="Arial Narrow" w:hAnsi="Arial Narrow" w:cs="Arial"/>
          <w:sz w:val="20"/>
          <w:szCs w:val="20"/>
          <w:lang w:val="en-GB"/>
        </w:rPr>
        <w:t>Since</w:t>
      </w:r>
      <w:r w:rsidR="006753CE" w:rsidRPr="0046142D">
        <w:rPr>
          <w:rFonts w:ascii="Arial Narrow" w:hAnsi="Arial Narrow" w:cs="Arial"/>
          <w:sz w:val="20"/>
          <w:szCs w:val="20"/>
          <w:lang w:val="en-GB"/>
        </w:rPr>
        <w:t xml:space="preserve"> 2014/2015 </w:t>
      </w:r>
      <w:r w:rsidR="003342D9">
        <w:rPr>
          <w:rFonts w:ascii="Arial Narrow" w:hAnsi="Arial Narrow" w:cs="Arial"/>
          <w:sz w:val="20"/>
          <w:szCs w:val="20"/>
          <w:lang w:val="en-GB"/>
        </w:rPr>
        <w:t>Process Analytical Chemistry</w:t>
      </w:r>
      <w:r w:rsidR="006753CE" w:rsidRPr="0046142D">
        <w:rPr>
          <w:rFonts w:ascii="Arial Narrow" w:hAnsi="Arial Narrow" w:cs="Arial"/>
          <w:sz w:val="20"/>
          <w:szCs w:val="20"/>
          <w:lang w:val="en-GB"/>
        </w:rPr>
        <w:t xml:space="preserve"> </w:t>
      </w:r>
    </w:p>
    <w:p w14:paraId="0A28A10C" w14:textId="7AF7AB54" w:rsidR="00CE6E42" w:rsidRPr="0046142D" w:rsidRDefault="00CE4EFB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46142D">
        <w:rPr>
          <w:rFonts w:ascii="Arial Narrow" w:hAnsi="Arial Narrow" w:cs="Arial"/>
          <w:sz w:val="20"/>
          <w:szCs w:val="20"/>
          <w:lang w:val="en-GB"/>
        </w:rPr>
        <w:t>Course in Food Science and Technology</w:t>
      </w:r>
      <w:r w:rsidR="00524884" w:rsidRPr="0046142D">
        <w:rPr>
          <w:rFonts w:ascii="Arial Narrow" w:hAnsi="Arial Narrow" w:cs="Arial"/>
          <w:sz w:val="20"/>
          <w:szCs w:val="20"/>
          <w:lang w:val="en-GB"/>
        </w:rPr>
        <w:t xml:space="preserve"> (</w:t>
      </w:r>
      <w:r w:rsidR="006753CE" w:rsidRPr="0046142D">
        <w:rPr>
          <w:rFonts w:ascii="Arial Narrow" w:hAnsi="Arial Narrow" w:cs="Arial"/>
          <w:sz w:val="20"/>
          <w:szCs w:val="20"/>
          <w:lang w:val="en-GB"/>
        </w:rPr>
        <w:t>l26).</w:t>
      </w:r>
    </w:p>
    <w:p w14:paraId="105A8E52" w14:textId="56159332" w:rsidR="006753CE" w:rsidRPr="0046142D" w:rsidRDefault="006753CE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</w:p>
    <w:p w14:paraId="5C951984" w14:textId="4CA0C57A" w:rsidR="006753CE" w:rsidRPr="0046142D" w:rsidRDefault="0046142D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46142D">
        <w:rPr>
          <w:rFonts w:ascii="Arial Narrow" w:hAnsi="Arial Narrow" w:cs="Arial"/>
          <w:sz w:val="20"/>
          <w:szCs w:val="20"/>
          <w:lang w:val="en-GB"/>
        </w:rPr>
        <w:t>Since</w:t>
      </w:r>
      <w:r w:rsidR="00A3561D" w:rsidRPr="0046142D">
        <w:rPr>
          <w:rFonts w:ascii="Arial Narrow" w:hAnsi="Arial Narrow" w:cs="Arial"/>
          <w:sz w:val="20"/>
          <w:szCs w:val="20"/>
          <w:lang w:val="en-GB"/>
        </w:rPr>
        <w:t xml:space="preserve"> 2020/2021</w:t>
      </w:r>
      <w:r w:rsidR="006753CE" w:rsidRPr="0046142D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Pr="0046142D">
        <w:rPr>
          <w:rFonts w:ascii="Arial Narrow" w:hAnsi="Arial Narrow" w:cs="Arial"/>
          <w:sz w:val="20"/>
          <w:szCs w:val="20"/>
          <w:lang w:val="en-GB"/>
        </w:rPr>
        <w:t xml:space="preserve">Food </w:t>
      </w:r>
      <w:r w:rsidR="003342D9">
        <w:rPr>
          <w:rFonts w:ascii="Arial Narrow" w:hAnsi="Arial Narrow" w:cs="Arial"/>
          <w:sz w:val="20"/>
          <w:szCs w:val="20"/>
          <w:lang w:val="en-GB"/>
        </w:rPr>
        <w:t>Properties</w:t>
      </w:r>
      <w:r w:rsidRPr="0046142D">
        <w:rPr>
          <w:rFonts w:ascii="Arial Narrow" w:hAnsi="Arial Narrow" w:cs="Arial"/>
          <w:sz w:val="20"/>
          <w:szCs w:val="20"/>
          <w:lang w:val="en-GB"/>
        </w:rPr>
        <w:t xml:space="preserve"> and Quality</w:t>
      </w:r>
    </w:p>
    <w:p w14:paraId="5F00CB8C" w14:textId="3F792B9D" w:rsidR="006753CE" w:rsidRPr="0046142D" w:rsidRDefault="0046142D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46142D">
        <w:rPr>
          <w:rFonts w:ascii="Arial Narrow" w:hAnsi="Arial Narrow" w:cs="Arial"/>
          <w:sz w:val="20"/>
          <w:szCs w:val="20"/>
          <w:lang w:val="en-GB"/>
        </w:rPr>
        <w:t>Course in Science and culture of food</w:t>
      </w:r>
      <w:r w:rsidR="006753CE" w:rsidRPr="0046142D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A3561D" w:rsidRPr="0046142D">
        <w:rPr>
          <w:rFonts w:ascii="Arial Narrow" w:hAnsi="Arial Narrow" w:cs="Arial"/>
          <w:sz w:val="20"/>
          <w:szCs w:val="20"/>
          <w:lang w:val="en-GB"/>
        </w:rPr>
        <w:t>(L/GASTR</w:t>
      </w:r>
      <w:r w:rsidR="006753CE" w:rsidRPr="0046142D">
        <w:rPr>
          <w:rFonts w:ascii="Arial Narrow" w:hAnsi="Arial Narrow" w:cs="Arial"/>
          <w:sz w:val="20"/>
          <w:szCs w:val="20"/>
          <w:lang w:val="en-GB"/>
        </w:rPr>
        <w:t>).</w:t>
      </w:r>
    </w:p>
    <w:p w14:paraId="03A71E7B" w14:textId="77A0A8EA" w:rsidR="006753CE" w:rsidRPr="0046142D" w:rsidRDefault="006753CE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</w:p>
    <w:p w14:paraId="19B6220C" w14:textId="48F56E1F" w:rsidR="006753CE" w:rsidRPr="00A3561D" w:rsidRDefault="0046142D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Since </w:t>
      </w:r>
      <w:r w:rsidR="00A3561D" w:rsidRPr="00A3561D">
        <w:rPr>
          <w:rFonts w:ascii="Arial Narrow" w:hAnsi="Arial Narrow" w:cs="Arial"/>
          <w:sz w:val="20"/>
          <w:szCs w:val="20"/>
          <w:lang w:val="en-GB"/>
        </w:rPr>
        <w:t>2022/2023</w:t>
      </w:r>
      <w:r w:rsidR="006753CE" w:rsidRPr="00A3561D">
        <w:rPr>
          <w:rFonts w:ascii="Arial Narrow" w:hAnsi="Arial Narrow" w:cs="Arial"/>
          <w:sz w:val="20"/>
          <w:szCs w:val="20"/>
          <w:lang w:val="en-GB"/>
        </w:rPr>
        <w:t xml:space="preserve"> </w:t>
      </w:r>
      <w:r>
        <w:rPr>
          <w:rFonts w:ascii="Arial Narrow" w:hAnsi="Arial Narrow" w:cs="Arial"/>
          <w:sz w:val="20"/>
          <w:szCs w:val="20"/>
          <w:lang w:val="en-GB"/>
        </w:rPr>
        <w:t>A</w:t>
      </w:r>
      <w:r w:rsidR="00A3561D" w:rsidRPr="00A3561D">
        <w:rPr>
          <w:rFonts w:ascii="Arial Narrow" w:hAnsi="Arial Narrow" w:cs="Arial"/>
          <w:sz w:val="20"/>
          <w:szCs w:val="20"/>
          <w:lang w:val="en-GB"/>
        </w:rPr>
        <w:t xml:space="preserve">dvanced </w:t>
      </w:r>
      <w:r w:rsidR="00A3561D">
        <w:rPr>
          <w:rFonts w:ascii="Arial Narrow" w:hAnsi="Arial Narrow" w:cs="Arial"/>
          <w:sz w:val="20"/>
          <w:szCs w:val="20"/>
          <w:lang w:val="en-GB"/>
        </w:rPr>
        <w:t xml:space="preserve">chromatographic techniques in grape and wine </w:t>
      </w:r>
      <w:r w:rsidR="003342D9">
        <w:rPr>
          <w:rFonts w:ascii="Arial Narrow" w:hAnsi="Arial Narrow" w:cs="Arial"/>
          <w:sz w:val="20"/>
          <w:szCs w:val="20"/>
          <w:lang w:val="en-GB"/>
        </w:rPr>
        <w:t>analysis</w:t>
      </w:r>
    </w:p>
    <w:p w14:paraId="77D17500" w14:textId="15A061B9" w:rsidR="00D72EB5" w:rsidRPr="0046142D" w:rsidRDefault="00A86FE4" w:rsidP="00D72EB5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Course in </w:t>
      </w:r>
      <w:r w:rsidR="0046142D" w:rsidRPr="0046142D">
        <w:rPr>
          <w:rFonts w:ascii="Arial Narrow" w:hAnsi="Arial Narrow" w:cs="Arial"/>
          <w:sz w:val="20"/>
          <w:szCs w:val="20"/>
          <w:lang w:val="en-GB"/>
        </w:rPr>
        <w:t xml:space="preserve">Viticulture, Oenology and Marketing </w:t>
      </w:r>
      <w:r w:rsidR="00D72EB5" w:rsidRPr="0046142D">
        <w:rPr>
          <w:rFonts w:ascii="Arial Narrow" w:hAnsi="Arial Narrow" w:cs="Arial"/>
          <w:sz w:val="20"/>
          <w:szCs w:val="20"/>
          <w:lang w:val="en-GB"/>
        </w:rPr>
        <w:t>(LM-69)</w:t>
      </w:r>
    </w:p>
    <w:p w14:paraId="1CF82650" w14:textId="788AADF9" w:rsidR="006753CE" w:rsidRPr="0046142D" w:rsidRDefault="006753CE" w:rsidP="00D72EB5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</w:p>
    <w:p w14:paraId="5C5B5EEB" w14:textId="5252AD69" w:rsidR="00546190" w:rsidRPr="0046142D" w:rsidRDefault="0046142D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46142D">
        <w:rPr>
          <w:rFonts w:ascii="Arial Narrow" w:hAnsi="Arial Narrow" w:cs="Arial"/>
          <w:sz w:val="20"/>
          <w:szCs w:val="20"/>
          <w:lang w:val="en-GB"/>
        </w:rPr>
        <w:t xml:space="preserve">National Scientific </w:t>
      </w:r>
      <w:proofErr w:type="spellStart"/>
      <w:r w:rsidRPr="0046142D">
        <w:rPr>
          <w:rFonts w:ascii="Arial Narrow" w:hAnsi="Arial Narrow" w:cs="Arial"/>
          <w:sz w:val="20"/>
          <w:szCs w:val="20"/>
          <w:lang w:val="en-GB"/>
        </w:rPr>
        <w:t>Habilitation</w:t>
      </w:r>
      <w:proofErr w:type="spellEnd"/>
      <w:r w:rsidRPr="0046142D">
        <w:rPr>
          <w:rFonts w:ascii="Arial Narrow" w:hAnsi="Arial Narrow" w:cs="Arial"/>
          <w:sz w:val="20"/>
          <w:szCs w:val="20"/>
          <w:lang w:val="en-GB"/>
        </w:rPr>
        <w:t>: Full Professor of Analytical C</w:t>
      </w:r>
      <w:r>
        <w:rPr>
          <w:rFonts w:ascii="Arial Narrow" w:hAnsi="Arial Narrow" w:cs="Arial"/>
          <w:sz w:val="20"/>
          <w:szCs w:val="20"/>
          <w:lang w:val="en-GB"/>
        </w:rPr>
        <w:t>hemistry</w:t>
      </w:r>
      <w:r w:rsidR="00546190" w:rsidRPr="0046142D">
        <w:rPr>
          <w:rFonts w:ascii="Arial Narrow" w:hAnsi="Arial Narrow" w:cs="Arial"/>
          <w:sz w:val="20"/>
          <w:szCs w:val="20"/>
          <w:lang w:val="en-GB"/>
        </w:rPr>
        <w:t xml:space="preserve"> </w:t>
      </w:r>
    </w:p>
    <w:p w14:paraId="697D0580" w14:textId="7C3ACEF7" w:rsidR="006753CE" w:rsidRPr="00772345" w:rsidRDefault="00546190" w:rsidP="006753CE">
      <w:pPr>
        <w:spacing w:after="0" w:line="240" w:lineRule="auto"/>
        <w:ind w:right="-1134"/>
        <w:jc w:val="both"/>
        <w:rPr>
          <w:rFonts w:ascii="Arial Narrow" w:hAnsi="Arial Narrow" w:cs="Arial"/>
          <w:sz w:val="20"/>
          <w:szCs w:val="20"/>
          <w:lang w:val="en-GB"/>
        </w:rPr>
      </w:pPr>
      <w:r w:rsidRPr="00772345">
        <w:rPr>
          <w:rFonts w:ascii="Arial Narrow" w:hAnsi="Arial Narrow" w:cs="Arial"/>
          <w:sz w:val="20"/>
          <w:szCs w:val="20"/>
          <w:lang w:val="en-GB"/>
        </w:rPr>
        <w:t>Va</w:t>
      </w:r>
      <w:r w:rsidR="0046142D" w:rsidRPr="00772345">
        <w:rPr>
          <w:rFonts w:ascii="Arial Narrow" w:hAnsi="Arial Narrow" w:cs="Arial"/>
          <w:sz w:val="20"/>
          <w:szCs w:val="20"/>
          <w:lang w:val="en-GB"/>
        </w:rPr>
        <w:t>lidity</w:t>
      </w:r>
      <w:r w:rsidR="003342D9">
        <w:rPr>
          <w:rFonts w:ascii="Arial Narrow" w:hAnsi="Arial Narrow" w:cs="Arial"/>
          <w:sz w:val="20"/>
          <w:szCs w:val="20"/>
          <w:lang w:val="en-GB"/>
        </w:rPr>
        <w:t>: 28/03/2018-</w:t>
      </w:r>
      <w:r w:rsidRPr="00772345">
        <w:rPr>
          <w:rFonts w:ascii="Arial Narrow" w:hAnsi="Arial Narrow" w:cs="Arial"/>
          <w:sz w:val="20"/>
          <w:szCs w:val="20"/>
          <w:lang w:val="en-GB"/>
        </w:rPr>
        <w:t>28/03/2029.</w:t>
      </w:r>
    </w:p>
    <w:p w14:paraId="451BF74E" w14:textId="629B47DA" w:rsidR="00AD1791" w:rsidRPr="00772345" w:rsidRDefault="00AD1791" w:rsidP="00AD1791">
      <w:pPr>
        <w:spacing w:after="0" w:line="240" w:lineRule="auto"/>
        <w:ind w:right="556"/>
        <w:jc w:val="both"/>
        <w:rPr>
          <w:rFonts w:ascii="Arial Narrow" w:hAnsi="Arial Narrow" w:cs="Arial"/>
          <w:i/>
          <w:sz w:val="20"/>
          <w:szCs w:val="20"/>
          <w:lang w:val="en-GB"/>
        </w:rPr>
      </w:pPr>
      <w:r w:rsidRPr="00772345">
        <w:rPr>
          <w:rFonts w:ascii="Arial Narrow" w:hAnsi="Arial Narrow" w:cs="Arial"/>
          <w:i/>
          <w:sz w:val="20"/>
          <w:szCs w:val="20"/>
          <w:lang w:val="en-GB"/>
        </w:rPr>
        <w:t xml:space="preserve">                                                          </w:t>
      </w:r>
    </w:p>
    <w:p w14:paraId="5375E8CD" w14:textId="07DB1B91" w:rsidR="006861B7" w:rsidRPr="00772345" w:rsidRDefault="0046142D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 w:rsidRPr="00772345">
        <w:rPr>
          <w:rFonts w:ascii="Arial Black" w:hAnsi="Arial Black"/>
          <w:sz w:val="20"/>
          <w:szCs w:val="20"/>
          <w:lang w:val="en-GB"/>
        </w:rPr>
        <w:lastRenderedPageBreak/>
        <w:t>Publications</w:t>
      </w:r>
    </w:p>
    <w:p w14:paraId="6D70F3B6" w14:textId="696AD5EF" w:rsidR="006861B7" w:rsidRPr="00DB3C15" w:rsidRDefault="0046142D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en-GB"/>
        </w:rPr>
      </w:pPr>
      <w:r w:rsidRPr="00DB3C15">
        <w:rPr>
          <w:rFonts w:ascii="Arial Narrow" w:hAnsi="Arial Narrow" w:cstheme="minorBidi"/>
          <w:lang w:val="en-GB"/>
        </w:rPr>
        <w:t xml:space="preserve">Author of more than </w:t>
      </w:r>
      <w:r w:rsidR="00546190" w:rsidRPr="00DB3C15">
        <w:rPr>
          <w:rFonts w:ascii="Arial Narrow" w:hAnsi="Arial Narrow" w:cstheme="minorBidi"/>
          <w:lang w:val="en-GB"/>
        </w:rPr>
        <w:t xml:space="preserve">60 </w:t>
      </w:r>
      <w:r w:rsidRPr="00DB3C15">
        <w:rPr>
          <w:rFonts w:ascii="Arial Narrow" w:hAnsi="Arial Narrow"/>
          <w:lang w:val="en-GB"/>
        </w:rPr>
        <w:t>publications</w:t>
      </w:r>
      <w:r w:rsidR="006861B7" w:rsidRPr="00DB3C15">
        <w:rPr>
          <w:rFonts w:ascii="Arial Narrow" w:hAnsi="Arial Narrow"/>
          <w:lang w:val="en-GB"/>
        </w:rPr>
        <w:t xml:space="preserve"> </w:t>
      </w:r>
      <w:r w:rsidR="00DB3C15" w:rsidRPr="00DB3C15">
        <w:rPr>
          <w:rFonts w:ascii="Arial Narrow" w:hAnsi="Arial Narrow"/>
          <w:lang w:val="en-GB"/>
        </w:rPr>
        <w:t>in international journals</w:t>
      </w:r>
    </w:p>
    <w:p w14:paraId="0D8B3EB3" w14:textId="79F66C56" w:rsidR="006861B7" w:rsidRPr="00DB3C15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en-GB"/>
        </w:rPr>
      </w:pPr>
    </w:p>
    <w:p w14:paraId="7DA710C1" w14:textId="373999D1" w:rsidR="00546190" w:rsidRDefault="00DB3C15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en-GB"/>
        </w:rPr>
      </w:pPr>
      <w:r w:rsidRPr="00DB3C15">
        <w:rPr>
          <w:rFonts w:ascii="Arial Narrow" w:hAnsi="Arial Narrow"/>
          <w:lang w:val="en-GB"/>
        </w:rPr>
        <w:t>P</w:t>
      </w:r>
      <w:r w:rsidR="00BD1153" w:rsidRPr="00DB3C15">
        <w:rPr>
          <w:rFonts w:ascii="Arial Narrow" w:hAnsi="Arial Narrow"/>
          <w:lang w:val="en-GB"/>
        </w:rPr>
        <w:t>atent:</w:t>
      </w:r>
      <w:r w:rsidR="00BD1153" w:rsidRPr="00DB3C15">
        <w:rPr>
          <w:lang w:val="en-GB"/>
        </w:rPr>
        <w:t xml:space="preserve"> </w:t>
      </w:r>
      <w:proofErr w:type="spellStart"/>
      <w:r w:rsidR="00BD1153" w:rsidRPr="00DB3C15">
        <w:rPr>
          <w:rFonts w:ascii="Arial Narrow" w:hAnsi="Arial Narrow"/>
          <w:lang w:val="en-GB"/>
        </w:rPr>
        <w:t>Dossi</w:t>
      </w:r>
      <w:proofErr w:type="spellEnd"/>
      <w:r w:rsidR="00BD1153" w:rsidRPr="00DB3C15">
        <w:rPr>
          <w:rFonts w:ascii="Arial Narrow" w:hAnsi="Arial Narrow"/>
          <w:lang w:val="en-GB"/>
        </w:rPr>
        <w:t xml:space="preserve"> N., </w:t>
      </w:r>
      <w:proofErr w:type="spellStart"/>
      <w:r w:rsidR="00BD1153" w:rsidRPr="00DB3C15">
        <w:rPr>
          <w:rFonts w:ascii="Arial Narrow" w:hAnsi="Arial Narrow"/>
          <w:lang w:val="en-GB"/>
        </w:rPr>
        <w:t>Grazioli</w:t>
      </w:r>
      <w:proofErr w:type="spellEnd"/>
      <w:r w:rsidR="00BD1153" w:rsidRPr="00DB3C15">
        <w:rPr>
          <w:rFonts w:ascii="Arial Narrow" w:hAnsi="Arial Narrow"/>
          <w:lang w:val="en-GB"/>
        </w:rPr>
        <w:t xml:space="preserve"> C., </w:t>
      </w:r>
      <w:r>
        <w:rPr>
          <w:rFonts w:ascii="Arial Narrow" w:hAnsi="Arial Narrow"/>
          <w:lang w:val="en-GB"/>
        </w:rPr>
        <w:t>04/08/2022 n.</w:t>
      </w:r>
      <w:r w:rsidR="00BD1153" w:rsidRPr="00DB3C15">
        <w:rPr>
          <w:rFonts w:ascii="Arial Narrow" w:hAnsi="Arial Narrow"/>
          <w:lang w:val="en-GB"/>
        </w:rPr>
        <w:t>102022000016716 “</w:t>
      </w:r>
      <w:r w:rsidRPr="00DB3C15">
        <w:rPr>
          <w:rFonts w:ascii="Arial Narrow" w:hAnsi="Arial Narrow"/>
          <w:lang w:val="en-GB"/>
        </w:rPr>
        <w:t>Method for manufacturing a set of electrodes</w:t>
      </w:r>
      <w:r w:rsidR="00BD1153" w:rsidRPr="00DB3C15">
        <w:rPr>
          <w:rFonts w:ascii="Arial Narrow" w:hAnsi="Arial Narrow"/>
          <w:lang w:val="en-GB"/>
        </w:rPr>
        <w:t>”</w:t>
      </w:r>
    </w:p>
    <w:p w14:paraId="37CEC33D" w14:textId="77777777" w:rsidR="00155C0C" w:rsidRPr="00DB3C15" w:rsidRDefault="00155C0C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en-GB"/>
        </w:rPr>
      </w:pPr>
    </w:p>
    <w:p w14:paraId="089055FF" w14:textId="1E33EA75" w:rsidR="006861B7" w:rsidRPr="00772345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proofErr w:type="spellStart"/>
      <w:r w:rsidRPr="00772345">
        <w:rPr>
          <w:rFonts w:ascii="Arial Black" w:hAnsi="Arial Black"/>
          <w:sz w:val="20"/>
          <w:szCs w:val="20"/>
          <w:lang w:val="en-GB"/>
        </w:rPr>
        <w:t>Attività</w:t>
      </w:r>
      <w:proofErr w:type="spellEnd"/>
      <w:r w:rsidRPr="00772345">
        <w:rPr>
          <w:rFonts w:ascii="Arial Black" w:hAnsi="Arial Black"/>
          <w:sz w:val="20"/>
          <w:szCs w:val="20"/>
          <w:lang w:val="en-GB"/>
        </w:rPr>
        <w:t xml:space="preserve"> di </w:t>
      </w:r>
      <w:proofErr w:type="spellStart"/>
      <w:r w:rsidRPr="00772345">
        <w:rPr>
          <w:rFonts w:ascii="Arial Black" w:hAnsi="Arial Black"/>
          <w:sz w:val="20"/>
          <w:szCs w:val="20"/>
          <w:lang w:val="en-GB"/>
        </w:rPr>
        <w:t>ricerca</w:t>
      </w:r>
      <w:proofErr w:type="spellEnd"/>
    </w:p>
    <w:p w14:paraId="505E8E58" w14:textId="77777777" w:rsidR="00A3561D" w:rsidRPr="00772345" w:rsidRDefault="00A3561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5CD6DF70" w14:textId="187D7D2A" w:rsidR="00546190" w:rsidRPr="00DB3C15" w:rsidRDefault="00DB3C15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  <w:r w:rsidRPr="00DB3C15">
        <w:rPr>
          <w:rFonts w:ascii="Arial Narrow" w:eastAsia="Times New Roman" w:hAnsi="Arial Narrow"/>
          <w:sz w:val="20"/>
          <w:szCs w:val="20"/>
          <w:lang w:val="en-GB" w:eastAsia="it-IT"/>
        </w:rPr>
        <w:t>Head of the laboratory</w:t>
      </w:r>
      <w:r w:rsidR="00546190" w:rsidRPr="00DB3C15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 </w:t>
      </w:r>
      <w:proofErr w:type="spellStart"/>
      <w:r w:rsidR="00546190" w:rsidRPr="00DB3C15">
        <w:rPr>
          <w:rFonts w:ascii="Arial Narrow" w:eastAsia="Times New Roman" w:hAnsi="Arial Narrow"/>
          <w:b/>
          <w:sz w:val="20"/>
          <w:szCs w:val="20"/>
          <w:lang w:val="en-GB" w:eastAsia="it-IT"/>
        </w:rPr>
        <w:t>SustAIN</w:t>
      </w:r>
      <w:proofErr w:type="spellEnd"/>
      <w:r w:rsidR="00546190" w:rsidRPr="00DB3C15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 (</w:t>
      </w:r>
      <w:r w:rsidRPr="00DB3C15">
        <w:rPr>
          <w:rFonts w:ascii="Arial Narrow" w:eastAsia="Times New Roman" w:hAnsi="Arial Narrow"/>
          <w:sz w:val="20"/>
          <w:szCs w:val="20"/>
          <w:lang w:val="en-GB" w:eastAsia="it-IT"/>
        </w:rPr>
        <w:t>Laboratory of S</w:t>
      </w:r>
      <w:r>
        <w:rPr>
          <w:rFonts w:ascii="Arial Narrow" w:eastAsia="Times New Roman" w:hAnsi="Arial Narrow"/>
          <w:sz w:val="20"/>
          <w:szCs w:val="20"/>
          <w:lang w:val="en-GB" w:eastAsia="it-IT"/>
        </w:rPr>
        <w:t>ustainable Analytical Instrumentation</w:t>
      </w:r>
      <w:r w:rsidR="00546190" w:rsidRPr="00DB3C15">
        <w:rPr>
          <w:rFonts w:ascii="Arial Narrow" w:eastAsia="Times New Roman" w:hAnsi="Arial Narrow"/>
          <w:sz w:val="20"/>
          <w:szCs w:val="20"/>
          <w:lang w:val="en-GB" w:eastAsia="it-IT"/>
        </w:rPr>
        <w:t>)</w:t>
      </w:r>
    </w:p>
    <w:p w14:paraId="53400EF5" w14:textId="77777777" w:rsidR="00A3561D" w:rsidRPr="00DB3C15" w:rsidRDefault="00A3561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03481A9A" w14:textId="5EB8B366" w:rsidR="00DB3C15" w:rsidRDefault="0005000E" w:rsidP="0005000E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  <w:r>
        <w:rPr>
          <w:rFonts w:ascii="Arial Narrow" w:eastAsia="Times New Roman" w:hAnsi="Arial Narrow"/>
          <w:sz w:val="20"/>
          <w:szCs w:val="20"/>
          <w:lang w:val="en-GB" w:eastAsia="it-IT"/>
        </w:rPr>
        <w:t>-A</w:t>
      </w:r>
      <w:r w:rsidR="00DB3C15" w:rsidRPr="00DB3C15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ssembling of optical and electrochemical portable analytical devices using open-source technologies </w:t>
      </w:r>
      <w:r w:rsidR="00DB3C15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and low-cost </w:t>
      </w:r>
      <w:r>
        <w:rPr>
          <w:rFonts w:ascii="Arial Narrow" w:eastAsia="Times New Roman" w:hAnsi="Arial Narrow"/>
          <w:sz w:val="20"/>
          <w:szCs w:val="20"/>
          <w:lang w:val="en-GB" w:eastAsia="it-IT"/>
        </w:rPr>
        <w:t>materials.</w:t>
      </w:r>
    </w:p>
    <w:p w14:paraId="09862559" w14:textId="77777777" w:rsidR="00DB3C15" w:rsidRPr="00DB3C15" w:rsidRDefault="00DB3C15" w:rsidP="0005000E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449A1E4A" w14:textId="786E4EC8" w:rsidR="00DB3C15" w:rsidRPr="00DB3C15" w:rsidRDefault="0005000E" w:rsidP="00DB3C15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  <w:r>
        <w:rPr>
          <w:rFonts w:ascii="Arial Narrow" w:eastAsia="Times New Roman" w:hAnsi="Arial Narrow"/>
          <w:sz w:val="20"/>
          <w:szCs w:val="20"/>
          <w:lang w:val="en-GB" w:eastAsia="it-IT"/>
        </w:rPr>
        <w:t>-U</w:t>
      </w:r>
      <w:r w:rsidR="00DB3C15" w:rsidRPr="00DB3C15">
        <w:rPr>
          <w:rFonts w:ascii="Arial Narrow" w:eastAsia="Times New Roman" w:hAnsi="Arial Narrow"/>
          <w:sz w:val="20"/>
          <w:szCs w:val="20"/>
          <w:lang w:val="en-GB" w:eastAsia="it-IT"/>
        </w:rPr>
        <w:t>se of green eutectic mixtures for sustainable analytical applications (G</w:t>
      </w:r>
      <w:r>
        <w:rPr>
          <w:rFonts w:ascii="Arial Narrow" w:eastAsia="Times New Roman" w:hAnsi="Arial Narrow"/>
          <w:sz w:val="20"/>
          <w:szCs w:val="20"/>
          <w:lang w:val="en-GB" w:eastAsia="it-IT"/>
        </w:rPr>
        <w:t>AC, Green-Analytical Chemistry).</w:t>
      </w:r>
    </w:p>
    <w:p w14:paraId="56D16BF3" w14:textId="77777777" w:rsidR="00DB3C15" w:rsidRPr="0005000E" w:rsidRDefault="00DB3C15" w:rsidP="0054619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31882C87" w14:textId="6B92F24E" w:rsidR="00546190" w:rsidRPr="00DB3C15" w:rsidRDefault="00DB3C15" w:rsidP="0054619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  <w:r>
        <w:rPr>
          <w:rFonts w:ascii="Arial Narrow" w:eastAsia="Times New Roman" w:hAnsi="Arial Narrow"/>
          <w:sz w:val="20"/>
          <w:szCs w:val="20"/>
          <w:lang w:val="en-GB" w:eastAsia="it-IT"/>
        </w:rPr>
        <w:t>-</w:t>
      </w:r>
      <w:r w:rsidRPr="00DB3C15">
        <w:rPr>
          <w:rFonts w:ascii="Arial Narrow" w:eastAsia="Times New Roman" w:hAnsi="Arial Narrow"/>
          <w:sz w:val="20"/>
          <w:szCs w:val="20"/>
          <w:lang w:val="en-GB" w:eastAsia="it-IT"/>
        </w:rPr>
        <w:t>D</w:t>
      </w:r>
      <w:r>
        <w:rPr>
          <w:rFonts w:ascii="Arial Narrow" w:eastAsia="Times New Roman" w:hAnsi="Arial Narrow"/>
          <w:sz w:val="20"/>
          <w:szCs w:val="20"/>
          <w:lang w:val="en-GB" w:eastAsia="it-IT"/>
        </w:rPr>
        <w:t>eve</w:t>
      </w:r>
      <w:r w:rsidRPr="00DB3C15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lopment of analytical methods with capillary electrophoresis </w:t>
      </w:r>
      <w:r>
        <w:rPr>
          <w:rFonts w:ascii="Arial Narrow" w:eastAsia="Times New Roman" w:hAnsi="Arial Narrow"/>
          <w:sz w:val="20"/>
          <w:szCs w:val="20"/>
          <w:lang w:val="en-GB" w:eastAsia="it-IT"/>
        </w:rPr>
        <w:t>(CE-UV/vis)</w:t>
      </w:r>
      <w:r w:rsidR="0005000E">
        <w:rPr>
          <w:rFonts w:ascii="Arial Narrow" w:eastAsia="Times New Roman" w:hAnsi="Arial Narrow"/>
          <w:sz w:val="20"/>
          <w:szCs w:val="20"/>
          <w:lang w:val="en-GB" w:eastAsia="it-IT"/>
        </w:rPr>
        <w:t>.</w:t>
      </w:r>
      <w:bookmarkStart w:id="0" w:name="_GoBack"/>
      <w:bookmarkEnd w:id="0"/>
    </w:p>
    <w:p w14:paraId="69D181C7" w14:textId="77777777" w:rsidR="006861B7" w:rsidRPr="00DB3C15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256C986B" w14:textId="77777777" w:rsidR="006861B7" w:rsidRPr="00DB3C15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522014A4" w14:textId="77777777" w:rsidR="006861B7" w:rsidRPr="00DB3C15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7324E88A" w14:textId="69F9E134" w:rsidR="006861B7" w:rsidRPr="00DB3C15" w:rsidRDefault="006861B7" w:rsidP="006861B7">
      <w:pPr>
        <w:ind w:right="1913"/>
        <w:rPr>
          <w:rFonts w:ascii="Arial" w:hAnsi="Arial" w:cs="Arial"/>
          <w:i/>
          <w:sz w:val="20"/>
          <w:szCs w:val="20"/>
          <w:lang w:val="en-GB"/>
        </w:rPr>
      </w:pPr>
    </w:p>
    <w:p w14:paraId="32417776" w14:textId="77777777" w:rsidR="006861B7" w:rsidRPr="00DB3C15" w:rsidRDefault="006861B7" w:rsidP="006861B7">
      <w:pPr>
        <w:ind w:right="1913"/>
        <w:rPr>
          <w:rFonts w:ascii="Arial" w:hAnsi="Arial" w:cs="Arial"/>
          <w:i/>
          <w:sz w:val="20"/>
          <w:szCs w:val="20"/>
          <w:lang w:val="en-GB"/>
        </w:rPr>
      </w:pPr>
    </w:p>
    <w:p w14:paraId="0BB3A5AD" w14:textId="438A8B4F" w:rsidR="006861B7" w:rsidRPr="00772345" w:rsidRDefault="00772345" w:rsidP="006861B7">
      <w:pPr>
        <w:rPr>
          <w:rFonts w:ascii="Arial Narrow" w:hAnsi="Arial Narrow" w:cs="Arial"/>
          <w:sz w:val="20"/>
          <w:szCs w:val="20"/>
          <w:lang w:val="en-GB"/>
        </w:rPr>
      </w:pPr>
      <w:r w:rsidRPr="00772345">
        <w:rPr>
          <w:rFonts w:ascii="Arial Narrow" w:hAnsi="Arial Narrow" w:cs="Arial"/>
          <w:sz w:val="20"/>
          <w:szCs w:val="20"/>
          <w:lang w:val="en-GB"/>
        </w:rPr>
        <w:t>I authorize the processing of my personal data in accordance to art. 13 Legislative Decree 30 June 2003 No. 196 - "Personal data protection code" and art. 13 GDPR 679/16 – “European regulation on the protection of personal data"</w:t>
      </w:r>
    </w:p>
    <w:p w14:paraId="05E79AB1" w14:textId="77777777" w:rsidR="006861B7" w:rsidRPr="00772345" w:rsidRDefault="006861B7" w:rsidP="006861B7">
      <w:pPr>
        <w:rPr>
          <w:rFonts w:ascii="Arial Narrow" w:hAnsi="Arial Narrow" w:cs="Arial"/>
          <w:sz w:val="20"/>
          <w:szCs w:val="20"/>
          <w:lang w:val="en-GB"/>
        </w:rPr>
      </w:pPr>
    </w:p>
    <w:p w14:paraId="21263EA9" w14:textId="4958243D" w:rsidR="006861B7" w:rsidRDefault="00524884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Udine, 6 </w:t>
      </w:r>
      <w:proofErr w:type="spellStart"/>
      <w:r w:rsidR="00772345">
        <w:rPr>
          <w:rFonts w:ascii="Arial Narrow" w:hAnsi="Arial Narrow" w:cs="Arial"/>
          <w:sz w:val="20"/>
          <w:szCs w:val="20"/>
        </w:rPr>
        <w:t>July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2023</w:t>
      </w:r>
    </w:p>
    <w:p w14:paraId="02E016CC" w14:textId="77777777" w:rsidR="003455C5" w:rsidRDefault="003455C5"/>
    <w:sectPr w:rsidR="003455C5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38E4C" w14:textId="77777777" w:rsidR="001B4E59" w:rsidRDefault="001B4E59" w:rsidP="006861B7">
      <w:pPr>
        <w:spacing w:after="0" w:line="240" w:lineRule="auto"/>
      </w:pPr>
      <w:r>
        <w:separator/>
      </w:r>
    </w:p>
  </w:endnote>
  <w:endnote w:type="continuationSeparator" w:id="0">
    <w:p w14:paraId="0CB5E751" w14:textId="77777777" w:rsidR="001B4E59" w:rsidRDefault="001B4E59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D526" w14:textId="685CC025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05000E">
      <w:rPr>
        <w:rFonts w:ascii="Arial Narrow" w:hAnsi="Arial Narrow"/>
        <w:i/>
        <w:noProof/>
        <w:sz w:val="16"/>
        <w:lang w:val="it-IT"/>
      </w:rPr>
      <w:t>3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EB6F231" w:rsidR="006861B7" w:rsidRDefault="00314015" w:rsidP="006861B7">
    <w:pPr>
      <w:pStyle w:val="Pidipagina"/>
      <w:ind w:firstLine="360"/>
    </w:pPr>
    <w:r>
      <w:rPr>
        <w:rFonts w:ascii="Arial Narrow" w:hAnsi="Arial Narrow"/>
        <w:i/>
        <w:sz w:val="16"/>
      </w:rPr>
      <w:t>Dossi Nicolò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BA821" w14:textId="77777777" w:rsidR="001B4E59" w:rsidRDefault="001B4E59" w:rsidP="006861B7">
      <w:pPr>
        <w:spacing w:after="0" w:line="240" w:lineRule="auto"/>
      </w:pPr>
      <w:r>
        <w:separator/>
      </w:r>
    </w:p>
  </w:footnote>
  <w:footnote w:type="continuationSeparator" w:id="0">
    <w:p w14:paraId="7218C45B" w14:textId="77777777" w:rsidR="001B4E59" w:rsidRDefault="001B4E59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5000E"/>
    <w:rsid w:val="000D1C0C"/>
    <w:rsid w:val="00144B2A"/>
    <w:rsid w:val="00155C0C"/>
    <w:rsid w:val="00193646"/>
    <w:rsid w:val="001B4E59"/>
    <w:rsid w:val="00213BC6"/>
    <w:rsid w:val="002163C9"/>
    <w:rsid w:val="002C7940"/>
    <w:rsid w:val="00314015"/>
    <w:rsid w:val="00325C17"/>
    <w:rsid w:val="003342D9"/>
    <w:rsid w:val="003455C5"/>
    <w:rsid w:val="003A6FD3"/>
    <w:rsid w:val="00430EFA"/>
    <w:rsid w:val="00452B56"/>
    <w:rsid w:val="0046142D"/>
    <w:rsid w:val="00524884"/>
    <w:rsid w:val="00546190"/>
    <w:rsid w:val="00565F84"/>
    <w:rsid w:val="00575BA5"/>
    <w:rsid w:val="005A6C0E"/>
    <w:rsid w:val="005B5D53"/>
    <w:rsid w:val="005C7F5D"/>
    <w:rsid w:val="006753CE"/>
    <w:rsid w:val="00685E6C"/>
    <w:rsid w:val="006861B7"/>
    <w:rsid w:val="00712FAC"/>
    <w:rsid w:val="00772345"/>
    <w:rsid w:val="007A2BC1"/>
    <w:rsid w:val="00963797"/>
    <w:rsid w:val="00996B48"/>
    <w:rsid w:val="00A3561D"/>
    <w:rsid w:val="00A86FE4"/>
    <w:rsid w:val="00AD1791"/>
    <w:rsid w:val="00B46498"/>
    <w:rsid w:val="00B57B56"/>
    <w:rsid w:val="00BD1153"/>
    <w:rsid w:val="00C8521E"/>
    <w:rsid w:val="00CE4EFB"/>
    <w:rsid w:val="00CE6E42"/>
    <w:rsid w:val="00D46663"/>
    <w:rsid w:val="00D72EB5"/>
    <w:rsid w:val="00DB3C15"/>
    <w:rsid w:val="00E51477"/>
    <w:rsid w:val="00EA336B"/>
    <w:rsid w:val="00FE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91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8A40FF-1D8C-4319-84E9-62EBFFB9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Nico</cp:lastModifiedBy>
  <cp:revision>9</cp:revision>
  <dcterms:created xsi:type="dcterms:W3CDTF">2023-07-11T14:29:00Z</dcterms:created>
  <dcterms:modified xsi:type="dcterms:W3CDTF">2023-07-11T15:58:00Z</dcterms:modified>
</cp:coreProperties>
</file>