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92" w:rsidRPr="00F20919" w:rsidRDefault="00C042CF" w:rsidP="00F04426">
      <w:pPr>
        <w:jc w:val="both"/>
        <w:rPr>
          <w:rFonts w:ascii="Cambria" w:hAnsi="Cambria"/>
          <w:b/>
          <w:color w:val="000000" w:themeColor="text1"/>
          <w:sz w:val="22"/>
          <w:szCs w:val="22"/>
        </w:rPr>
      </w:pPr>
      <w:bookmarkStart w:id="0" w:name="_GoBack"/>
      <w:bookmarkEnd w:id="0"/>
      <w:r w:rsidRPr="00F20919">
        <w:rPr>
          <w:rFonts w:ascii="Cambria" w:hAnsi="Cambria"/>
          <w:b/>
          <w:color w:val="000000" w:themeColor="text1"/>
          <w:sz w:val="22"/>
          <w:szCs w:val="22"/>
        </w:rPr>
        <w:t>CV_POLI_ITA_Maggio23_Short</w:t>
      </w:r>
    </w:p>
    <w:p w:rsidR="00B84992" w:rsidRPr="00F04426" w:rsidRDefault="00B84992" w:rsidP="00F04426">
      <w:pPr>
        <w:jc w:val="both"/>
        <w:rPr>
          <w:rFonts w:ascii="Cambria" w:hAnsi="Cambria"/>
          <w:sz w:val="22"/>
          <w:szCs w:val="22"/>
        </w:rPr>
      </w:pPr>
    </w:p>
    <w:p w:rsidR="009952C9" w:rsidRPr="00F20919" w:rsidRDefault="00B84992" w:rsidP="00F04426">
      <w:pPr>
        <w:jc w:val="both"/>
        <w:rPr>
          <w:rFonts w:ascii="Cambria" w:hAnsi="Cambria"/>
          <w:sz w:val="22"/>
          <w:szCs w:val="22"/>
        </w:rPr>
      </w:pPr>
      <w:r w:rsidRPr="00F04426">
        <w:rPr>
          <w:rFonts w:ascii="Cambria" w:hAnsi="Cambria"/>
          <w:sz w:val="22"/>
          <w:szCs w:val="22"/>
        </w:rPr>
        <w:t xml:space="preserve">Professore associato di Geologia Strutturale </w:t>
      </w:r>
      <w:r w:rsidR="000B4104">
        <w:rPr>
          <w:rFonts w:ascii="Cambria" w:hAnsi="Cambria"/>
          <w:sz w:val="22"/>
          <w:szCs w:val="22"/>
        </w:rPr>
        <w:t xml:space="preserve">(GEO/03) </w:t>
      </w:r>
      <w:r w:rsidRPr="00F04426">
        <w:rPr>
          <w:rFonts w:ascii="Cambria" w:hAnsi="Cambria"/>
          <w:sz w:val="22"/>
          <w:szCs w:val="22"/>
        </w:rPr>
        <w:t xml:space="preserve">presso </w:t>
      </w:r>
      <w:r w:rsidR="009952C9">
        <w:rPr>
          <w:rFonts w:ascii="Cambria" w:hAnsi="Cambria"/>
          <w:sz w:val="22"/>
          <w:szCs w:val="22"/>
        </w:rPr>
        <w:t xml:space="preserve">l’Università degli Studi di </w:t>
      </w:r>
      <w:r w:rsidRPr="00F04426">
        <w:rPr>
          <w:rFonts w:ascii="Cambria" w:hAnsi="Cambria"/>
          <w:sz w:val="22"/>
          <w:szCs w:val="22"/>
        </w:rPr>
        <w:t>Udine</w:t>
      </w:r>
      <w:r w:rsidR="000B4104">
        <w:rPr>
          <w:rFonts w:ascii="Cambria" w:hAnsi="Cambria"/>
          <w:sz w:val="22"/>
          <w:szCs w:val="22"/>
        </w:rPr>
        <w:t xml:space="preserve">. </w:t>
      </w:r>
      <w:r w:rsidRPr="00F04426">
        <w:rPr>
          <w:rFonts w:ascii="Cambria" w:hAnsi="Cambria"/>
          <w:sz w:val="22"/>
          <w:szCs w:val="22"/>
        </w:rPr>
        <w:t xml:space="preserve">Le tematiche di ricerca si sono </w:t>
      </w:r>
      <w:r w:rsidR="009952C9">
        <w:rPr>
          <w:rFonts w:ascii="Cambria" w:hAnsi="Cambria"/>
          <w:sz w:val="22"/>
          <w:szCs w:val="22"/>
        </w:rPr>
        <w:t xml:space="preserve">concentrate </w:t>
      </w:r>
      <w:r w:rsidR="00660E6E" w:rsidRPr="00F04426">
        <w:rPr>
          <w:rFonts w:ascii="Cambria" w:hAnsi="Cambria"/>
          <w:sz w:val="22"/>
          <w:szCs w:val="22"/>
        </w:rPr>
        <w:t>sull’evoluzione cenozoica del Sudalpino orientale</w:t>
      </w:r>
      <w:r w:rsidRPr="00F04426">
        <w:rPr>
          <w:rFonts w:ascii="Cambria" w:hAnsi="Cambria"/>
          <w:sz w:val="22"/>
          <w:szCs w:val="22"/>
        </w:rPr>
        <w:t>, focalizzando in particolare i rapporti fra la catena dinarica esterna (Paleogene) e quella Sudalpina Orientale di età neogenico-quaternaria. In chiave sismotettonica ha approfondito l’architettura superficiale e profonda delle strutture frontali della catena sudalpina orientale. I risultati ottenuti hanno permesso di parametrizzare le principali faglie atti</w:t>
      </w:r>
      <w:r w:rsidR="00C9075F" w:rsidRPr="00F04426">
        <w:rPr>
          <w:rFonts w:ascii="Cambria" w:hAnsi="Cambria"/>
          <w:sz w:val="22"/>
          <w:szCs w:val="22"/>
        </w:rPr>
        <w:t>ve del fronte S</w:t>
      </w:r>
      <w:r w:rsidRPr="00F04426">
        <w:rPr>
          <w:rFonts w:ascii="Cambria" w:hAnsi="Cambria"/>
          <w:sz w:val="22"/>
          <w:szCs w:val="22"/>
        </w:rPr>
        <w:t xml:space="preserve">udalpino orientale </w:t>
      </w:r>
      <w:r w:rsidR="00C9075F" w:rsidRPr="00F04426">
        <w:rPr>
          <w:rFonts w:ascii="Cambria" w:hAnsi="Cambria"/>
          <w:sz w:val="22"/>
          <w:szCs w:val="22"/>
        </w:rPr>
        <w:t>fra il confine con la Slovenia e il Veneto occidentale, definendo i</w:t>
      </w:r>
      <w:r w:rsidRPr="00F04426">
        <w:rPr>
          <w:rFonts w:ascii="Cambria" w:hAnsi="Cambria"/>
          <w:sz w:val="22"/>
          <w:szCs w:val="22"/>
        </w:rPr>
        <w:t xml:space="preserve"> segmenti di faglia </w:t>
      </w:r>
      <w:r w:rsidR="00660E6E" w:rsidRPr="00F04426">
        <w:rPr>
          <w:rFonts w:ascii="Cambria" w:hAnsi="Cambria"/>
          <w:sz w:val="22"/>
          <w:szCs w:val="22"/>
        </w:rPr>
        <w:t>attivi,</w:t>
      </w:r>
      <w:r w:rsidR="00C9075F" w:rsidRPr="00F04426">
        <w:rPr>
          <w:rFonts w:ascii="Cambria" w:hAnsi="Cambria"/>
          <w:sz w:val="22"/>
          <w:szCs w:val="22"/>
        </w:rPr>
        <w:t xml:space="preserve"> capaci </w:t>
      </w:r>
      <w:r w:rsidRPr="00F04426">
        <w:rPr>
          <w:rFonts w:ascii="Cambria" w:hAnsi="Cambria"/>
          <w:sz w:val="22"/>
          <w:szCs w:val="22"/>
        </w:rPr>
        <w:t xml:space="preserve">di generare terremoti </w:t>
      </w:r>
      <w:r w:rsidR="00C9075F" w:rsidRPr="00F04426">
        <w:rPr>
          <w:rFonts w:ascii="Cambria" w:hAnsi="Cambria"/>
          <w:sz w:val="22"/>
          <w:szCs w:val="22"/>
        </w:rPr>
        <w:t>superiori alla soglia del danno</w:t>
      </w:r>
      <w:r w:rsidRPr="00F04426">
        <w:rPr>
          <w:rFonts w:ascii="Cambria" w:hAnsi="Cambria"/>
          <w:sz w:val="22"/>
          <w:szCs w:val="22"/>
        </w:rPr>
        <w:t xml:space="preserve">. </w:t>
      </w:r>
      <w:r w:rsidR="00E508E3" w:rsidRPr="00F04426">
        <w:rPr>
          <w:rFonts w:ascii="Cambria" w:hAnsi="Cambria"/>
          <w:sz w:val="22"/>
          <w:szCs w:val="22"/>
        </w:rPr>
        <w:t xml:space="preserve">Nell’ambito del progetto di Microzonazione sismica nazionale, ha partecipato alla </w:t>
      </w:r>
      <w:r w:rsidR="00C9075F" w:rsidRPr="00F04426">
        <w:rPr>
          <w:rFonts w:ascii="Cambria" w:hAnsi="Cambria"/>
          <w:sz w:val="22"/>
          <w:szCs w:val="22"/>
        </w:rPr>
        <w:t xml:space="preserve">caratterizzazione di faglie </w:t>
      </w:r>
      <w:r w:rsidR="00E508E3" w:rsidRPr="00F04426">
        <w:rPr>
          <w:rFonts w:ascii="Cambria" w:hAnsi="Cambria"/>
          <w:sz w:val="22"/>
          <w:szCs w:val="22"/>
        </w:rPr>
        <w:t xml:space="preserve">attive e </w:t>
      </w:r>
      <w:r w:rsidR="00C9075F" w:rsidRPr="00F04426">
        <w:rPr>
          <w:rFonts w:ascii="Cambria" w:hAnsi="Cambria"/>
          <w:sz w:val="22"/>
          <w:szCs w:val="22"/>
        </w:rPr>
        <w:t>capaci al fronte della catena Sudalpina orientale</w:t>
      </w:r>
      <w:r w:rsidR="00811D1E" w:rsidRPr="00F04426">
        <w:rPr>
          <w:rFonts w:ascii="Cambria" w:hAnsi="Cambria"/>
          <w:sz w:val="22"/>
          <w:szCs w:val="22"/>
        </w:rPr>
        <w:t xml:space="preserve"> in </w:t>
      </w:r>
      <w:r w:rsidR="00155806" w:rsidRPr="00F04426">
        <w:rPr>
          <w:rFonts w:ascii="Cambria" w:hAnsi="Cambria"/>
          <w:sz w:val="22"/>
          <w:szCs w:val="22"/>
        </w:rPr>
        <w:t>F</w:t>
      </w:r>
      <w:r w:rsidR="00811D1E" w:rsidRPr="00F04426">
        <w:rPr>
          <w:rFonts w:ascii="Cambria" w:hAnsi="Cambria"/>
          <w:sz w:val="22"/>
          <w:szCs w:val="22"/>
        </w:rPr>
        <w:t>riuli e Veneto</w:t>
      </w:r>
      <w:r w:rsidR="009952C9">
        <w:rPr>
          <w:rFonts w:ascii="Cambria" w:hAnsi="Cambria"/>
          <w:sz w:val="22"/>
          <w:szCs w:val="22"/>
        </w:rPr>
        <w:t>.</w:t>
      </w:r>
      <w:r w:rsidR="00C9075F" w:rsidRPr="00F04426">
        <w:rPr>
          <w:rFonts w:ascii="Cambria" w:hAnsi="Cambria"/>
          <w:sz w:val="22"/>
          <w:szCs w:val="22"/>
        </w:rPr>
        <w:t xml:space="preserve"> </w:t>
      </w:r>
      <w:proofErr w:type="gramStart"/>
      <w:r w:rsidR="00C9075F" w:rsidRPr="00F04426">
        <w:rPr>
          <w:rFonts w:ascii="Cambria" w:hAnsi="Cambria"/>
          <w:sz w:val="22"/>
          <w:szCs w:val="22"/>
        </w:rPr>
        <w:t>E’</w:t>
      </w:r>
      <w:proofErr w:type="gramEnd"/>
      <w:r w:rsidR="00C9075F" w:rsidRPr="00F04426">
        <w:rPr>
          <w:rFonts w:ascii="Cambria" w:hAnsi="Cambria"/>
          <w:sz w:val="22"/>
          <w:szCs w:val="22"/>
        </w:rPr>
        <w:t xml:space="preserve"> attualmente membro della Commissione Regio</w:t>
      </w:r>
      <w:r w:rsidR="00811D1E" w:rsidRPr="00F04426">
        <w:rPr>
          <w:rFonts w:ascii="Cambria" w:hAnsi="Cambria"/>
          <w:sz w:val="22"/>
          <w:szCs w:val="22"/>
        </w:rPr>
        <w:t>nale di Microzonazione sismica per la Regione Friuli Venezia Giulia</w:t>
      </w:r>
      <w:r w:rsidR="00C9075F" w:rsidRPr="00F04426">
        <w:rPr>
          <w:rFonts w:ascii="Cambria" w:hAnsi="Cambria"/>
          <w:sz w:val="22"/>
          <w:szCs w:val="22"/>
        </w:rPr>
        <w:t xml:space="preserve">. </w:t>
      </w:r>
      <w:r w:rsidRPr="00F04426">
        <w:rPr>
          <w:rFonts w:ascii="Cambria" w:hAnsi="Cambria"/>
          <w:sz w:val="22"/>
          <w:szCs w:val="22"/>
        </w:rPr>
        <w:t xml:space="preserve">Ha contribuito alla realizzazione di </w:t>
      </w:r>
      <w:r w:rsidR="00155806" w:rsidRPr="00F04426">
        <w:rPr>
          <w:rFonts w:ascii="Cambria" w:hAnsi="Cambria"/>
          <w:sz w:val="22"/>
          <w:szCs w:val="22"/>
        </w:rPr>
        <w:t>quattro</w:t>
      </w:r>
      <w:r w:rsidRPr="00F04426">
        <w:rPr>
          <w:rFonts w:ascii="Cambria" w:hAnsi="Cambria"/>
          <w:sz w:val="22"/>
          <w:szCs w:val="22"/>
        </w:rPr>
        <w:t xml:space="preserve"> Fogli geologici CARG </w:t>
      </w:r>
      <w:r w:rsidR="00C9075F" w:rsidRPr="00F04426">
        <w:rPr>
          <w:rFonts w:ascii="Cambria" w:hAnsi="Cambria"/>
          <w:sz w:val="22"/>
          <w:szCs w:val="22"/>
        </w:rPr>
        <w:t>(Udine, Maniago, Gemona del Friuli, Longarone)</w:t>
      </w:r>
      <w:r w:rsidRPr="00F04426">
        <w:rPr>
          <w:rFonts w:ascii="Cambria" w:hAnsi="Cambria"/>
          <w:sz w:val="22"/>
          <w:szCs w:val="22"/>
        </w:rPr>
        <w:t xml:space="preserve">. </w:t>
      </w:r>
      <w:r w:rsidR="00904EB3" w:rsidRPr="00F04426">
        <w:rPr>
          <w:rFonts w:ascii="Cambria" w:hAnsi="Cambria"/>
          <w:sz w:val="22"/>
          <w:szCs w:val="22"/>
        </w:rPr>
        <w:t>I risultati di questi studi sono stati pubblicati su riviste internazionali e nazionali e presentati in occasione di congressi dedicati. Ha pr</w:t>
      </w:r>
      <w:r w:rsidR="000B4104">
        <w:rPr>
          <w:rFonts w:ascii="Cambria" w:hAnsi="Cambria"/>
          <w:sz w:val="22"/>
          <w:szCs w:val="22"/>
        </w:rPr>
        <w:t>odotto circa 60 lavori di cui 29</w:t>
      </w:r>
      <w:r w:rsidR="00904EB3" w:rsidRPr="00F04426">
        <w:rPr>
          <w:rFonts w:ascii="Cambria" w:hAnsi="Cambria"/>
          <w:sz w:val="22"/>
          <w:szCs w:val="22"/>
        </w:rPr>
        <w:t xml:space="preserve"> su riviste ISI. Ha un H-</w:t>
      </w:r>
      <w:proofErr w:type="spellStart"/>
      <w:r w:rsidR="00904EB3" w:rsidRPr="00F04426">
        <w:rPr>
          <w:rFonts w:ascii="Cambria" w:hAnsi="Cambria"/>
          <w:sz w:val="22"/>
          <w:szCs w:val="22"/>
        </w:rPr>
        <w:t>ind</w:t>
      </w:r>
      <w:r w:rsidR="007148C8">
        <w:rPr>
          <w:rFonts w:ascii="Cambria" w:hAnsi="Cambria"/>
          <w:sz w:val="22"/>
          <w:szCs w:val="22"/>
        </w:rPr>
        <w:t>ex</w:t>
      </w:r>
      <w:proofErr w:type="spellEnd"/>
      <w:r w:rsidR="007148C8">
        <w:rPr>
          <w:rFonts w:ascii="Cambria" w:hAnsi="Cambria"/>
          <w:sz w:val="22"/>
          <w:szCs w:val="22"/>
        </w:rPr>
        <w:t xml:space="preserve"> di 13</w:t>
      </w:r>
      <w:r w:rsidR="00904EB3" w:rsidRPr="00F04426">
        <w:rPr>
          <w:rFonts w:ascii="Cambria" w:hAnsi="Cambria"/>
          <w:sz w:val="22"/>
          <w:szCs w:val="22"/>
        </w:rPr>
        <w:t xml:space="preserve"> (</w:t>
      </w:r>
      <w:proofErr w:type="spellStart"/>
      <w:r w:rsidR="00904EB3" w:rsidRPr="00F04426">
        <w:rPr>
          <w:rFonts w:ascii="Cambria" w:hAnsi="Cambria"/>
          <w:sz w:val="22"/>
          <w:szCs w:val="22"/>
        </w:rPr>
        <w:t>Scopus</w:t>
      </w:r>
      <w:proofErr w:type="spellEnd"/>
      <w:r w:rsidR="00904EB3" w:rsidRPr="00F04426">
        <w:rPr>
          <w:rFonts w:ascii="Cambria" w:hAnsi="Cambria"/>
          <w:sz w:val="22"/>
          <w:szCs w:val="22"/>
        </w:rPr>
        <w:t xml:space="preserve">, </w:t>
      </w:r>
      <w:r w:rsidR="007148C8">
        <w:rPr>
          <w:rFonts w:ascii="Cambria" w:hAnsi="Cambria"/>
          <w:sz w:val="22"/>
          <w:szCs w:val="22"/>
        </w:rPr>
        <w:t>maggio</w:t>
      </w:r>
      <w:r w:rsidR="000B4104">
        <w:rPr>
          <w:rFonts w:ascii="Cambria" w:hAnsi="Cambria"/>
          <w:sz w:val="22"/>
          <w:szCs w:val="22"/>
        </w:rPr>
        <w:t xml:space="preserve"> </w:t>
      </w:r>
      <w:r w:rsidR="007148C8">
        <w:rPr>
          <w:rFonts w:ascii="Cambria" w:hAnsi="Cambria"/>
          <w:sz w:val="22"/>
          <w:szCs w:val="22"/>
        </w:rPr>
        <w:t>2023</w:t>
      </w:r>
      <w:r w:rsidR="00F20919">
        <w:rPr>
          <w:rFonts w:ascii="Cambria" w:hAnsi="Cambria"/>
          <w:sz w:val="22"/>
          <w:szCs w:val="22"/>
        </w:rPr>
        <w:t xml:space="preserve"> </w:t>
      </w:r>
      <w:hyperlink r:id="rId5" w:history="1">
        <w:r w:rsidR="009952C9" w:rsidRPr="00F20919">
          <w:rPr>
            <w:rStyle w:val="Collegamentoipertestuale"/>
            <w:rFonts w:ascii="Cambria" w:hAnsi="Cambria"/>
            <w:sz w:val="22"/>
            <w:szCs w:val="22"/>
          </w:rPr>
          <w:t>https://www.scopus.com/results/authorNamesList.uri?st1=POLI&amp;st2=M.ELIANA&amp;origin=searchauthorlookup</w:t>
        </w:r>
      </w:hyperlink>
      <w:r w:rsidR="00F20919" w:rsidRPr="00F20919">
        <w:rPr>
          <w:rStyle w:val="Collegamentoipertestuale"/>
          <w:rFonts w:ascii="Cambria" w:hAnsi="Cambria"/>
          <w:sz w:val="22"/>
          <w:szCs w:val="22"/>
        </w:rPr>
        <w:t>)</w:t>
      </w:r>
      <w:r w:rsidR="00F20919">
        <w:rPr>
          <w:rStyle w:val="Collegamentoipertestuale"/>
          <w:rFonts w:ascii="Cambria" w:hAnsi="Cambria"/>
          <w:sz w:val="22"/>
          <w:szCs w:val="22"/>
        </w:rPr>
        <w:t>.</w:t>
      </w:r>
    </w:p>
    <w:p w:rsidR="009952C9" w:rsidRPr="00F20919" w:rsidRDefault="009952C9" w:rsidP="00F04426">
      <w:pPr>
        <w:jc w:val="both"/>
        <w:rPr>
          <w:rFonts w:ascii="Cambria" w:hAnsi="Cambria"/>
          <w:sz w:val="22"/>
          <w:szCs w:val="22"/>
        </w:rPr>
      </w:pPr>
    </w:p>
    <w:p w:rsidR="009952C9" w:rsidRPr="00F20919" w:rsidRDefault="009952C9" w:rsidP="00F04426">
      <w:pPr>
        <w:jc w:val="both"/>
        <w:rPr>
          <w:rFonts w:ascii="Cambria" w:hAnsi="Cambria"/>
          <w:sz w:val="22"/>
          <w:szCs w:val="22"/>
        </w:rPr>
      </w:pPr>
    </w:p>
    <w:p w:rsidR="000B4104" w:rsidRPr="000B4104" w:rsidRDefault="000B4104" w:rsidP="00F04426">
      <w:pPr>
        <w:jc w:val="both"/>
        <w:rPr>
          <w:rFonts w:ascii="Cambria" w:hAnsi="Cambria"/>
          <w:b/>
          <w:sz w:val="22"/>
          <w:szCs w:val="22"/>
        </w:rPr>
      </w:pPr>
    </w:p>
    <w:p w:rsidR="00125197" w:rsidRPr="00F20919" w:rsidRDefault="00125197" w:rsidP="00F04426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F20919">
        <w:rPr>
          <w:rFonts w:ascii="Cambria" w:hAnsi="Cambria"/>
          <w:b/>
          <w:sz w:val="22"/>
          <w:szCs w:val="22"/>
          <w:u w:val="single"/>
        </w:rPr>
        <w:t>Responsabile di progetti di ricerca</w:t>
      </w:r>
    </w:p>
    <w:p w:rsidR="00F04426" w:rsidRPr="00F04426" w:rsidRDefault="00F04426" w:rsidP="00F04426">
      <w:pPr>
        <w:jc w:val="both"/>
        <w:rPr>
          <w:rFonts w:ascii="Cambria" w:hAnsi="Cambria"/>
          <w:sz w:val="22"/>
          <w:szCs w:val="22"/>
        </w:rPr>
      </w:pPr>
    </w:p>
    <w:p w:rsidR="00125197" w:rsidRPr="00F04426" w:rsidRDefault="00125197" w:rsidP="00F04426">
      <w:pPr>
        <w:jc w:val="both"/>
        <w:rPr>
          <w:rFonts w:ascii="Cambria" w:hAnsi="Cambria"/>
          <w:sz w:val="22"/>
          <w:szCs w:val="22"/>
        </w:rPr>
      </w:pPr>
      <w:r w:rsidRPr="00F04426">
        <w:rPr>
          <w:rFonts w:ascii="Cambria" w:hAnsi="Cambria"/>
          <w:sz w:val="22"/>
          <w:szCs w:val="22"/>
        </w:rPr>
        <w:t>-</w:t>
      </w:r>
      <w:r w:rsidRPr="00F04426">
        <w:rPr>
          <w:rFonts w:ascii="Cambria" w:hAnsi="Cambria"/>
          <w:b/>
          <w:sz w:val="22"/>
          <w:szCs w:val="22"/>
        </w:rPr>
        <w:t>Progetto Quadro 2000 – 2002 del Gruppo Nazionale per la Difesa dai Terremoti</w:t>
      </w:r>
      <w:r w:rsidRPr="00F04426">
        <w:rPr>
          <w:rFonts w:ascii="Cambria" w:hAnsi="Cambria"/>
          <w:sz w:val="22"/>
          <w:szCs w:val="22"/>
        </w:rPr>
        <w:t xml:space="preserve"> “Scenari di danno nell’area veneto-</w:t>
      </w:r>
      <w:proofErr w:type="gramStart"/>
      <w:r w:rsidRPr="00F04426">
        <w:rPr>
          <w:rFonts w:ascii="Cambria" w:hAnsi="Cambria"/>
          <w:sz w:val="22"/>
          <w:szCs w:val="22"/>
        </w:rPr>
        <w:t>friulana ”</w:t>
      </w:r>
      <w:proofErr w:type="gramEnd"/>
      <w:r w:rsidRPr="00F04426">
        <w:rPr>
          <w:rFonts w:ascii="Cambria" w:hAnsi="Cambria"/>
          <w:sz w:val="22"/>
          <w:szCs w:val="22"/>
        </w:rPr>
        <w:t xml:space="preserve"> (Coordinatore scientifico nazionale del progetto: M. </w:t>
      </w:r>
      <w:proofErr w:type="spellStart"/>
      <w:r w:rsidRPr="00F04426">
        <w:rPr>
          <w:rFonts w:ascii="Cambria" w:hAnsi="Cambria"/>
          <w:sz w:val="22"/>
          <w:szCs w:val="22"/>
        </w:rPr>
        <w:t>Riuscetti</w:t>
      </w:r>
      <w:proofErr w:type="spellEnd"/>
      <w:r w:rsidRPr="00F04426">
        <w:rPr>
          <w:rFonts w:ascii="Cambria" w:hAnsi="Cambria"/>
          <w:sz w:val="22"/>
          <w:szCs w:val="22"/>
        </w:rPr>
        <w:t xml:space="preserve">, </w:t>
      </w:r>
      <w:proofErr w:type="spellStart"/>
      <w:r w:rsidRPr="00F04426">
        <w:rPr>
          <w:rFonts w:ascii="Cambria" w:hAnsi="Cambria"/>
          <w:sz w:val="22"/>
          <w:szCs w:val="22"/>
        </w:rPr>
        <w:t>Univ</w:t>
      </w:r>
      <w:proofErr w:type="spellEnd"/>
      <w:r w:rsidRPr="00F04426">
        <w:rPr>
          <w:rFonts w:ascii="Cambria" w:hAnsi="Cambria"/>
          <w:sz w:val="22"/>
          <w:szCs w:val="22"/>
        </w:rPr>
        <w:t>. di Udine). Nell’ambito di questo progetto è stata responsabile dell’Unità di Ricerca “Effetti di sito nei test-site di Serravalle e di Ceneda (Vittorio Veneto</w:t>
      </w:r>
      <w:proofErr w:type="gramStart"/>
      <w:r w:rsidRPr="00F04426">
        <w:rPr>
          <w:rFonts w:ascii="Cambria" w:hAnsi="Cambria"/>
          <w:sz w:val="22"/>
          <w:szCs w:val="22"/>
        </w:rPr>
        <w:t>) ”</w:t>
      </w:r>
      <w:proofErr w:type="gramEnd"/>
      <w:r w:rsidRPr="00F04426">
        <w:rPr>
          <w:rFonts w:ascii="Cambria" w:hAnsi="Cambria"/>
          <w:sz w:val="22"/>
          <w:szCs w:val="22"/>
        </w:rPr>
        <w:t xml:space="preserve"> Ha inoltre collaborato alla realizzazione del Task 2.1: Caratterizzazione delle sorgenti sismogenetiche (</w:t>
      </w:r>
      <w:proofErr w:type="spellStart"/>
      <w:r w:rsidRPr="00F04426">
        <w:rPr>
          <w:rFonts w:ascii="Cambria" w:hAnsi="Cambria"/>
          <w:sz w:val="22"/>
          <w:szCs w:val="22"/>
        </w:rPr>
        <w:t>Resp</w:t>
      </w:r>
      <w:proofErr w:type="spellEnd"/>
      <w:r w:rsidRPr="00F04426">
        <w:rPr>
          <w:rFonts w:ascii="Cambria" w:hAnsi="Cambria"/>
          <w:sz w:val="22"/>
          <w:szCs w:val="22"/>
        </w:rPr>
        <w:t xml:space="preserve">. F. </w:t>
      </w:r>
      <w:proofErr w:type="spellStart"/>
      <w:r w:rsidRPr="00F04426">
        <w:rPr>
          <w:rFonts w:ascii="Cambria" w:hAnsi="Cambria"/>
          <w:sz w:val="22"/>
          <w:szCs w:val="22"/>
        </w:rPr>
        <w:t>Galadini</w:t>
      </w:r>
      <w:proofErr w:type="spellEnd"/>
      <w:r w:rsidRPr="00F04426">
        <w:rPr>
          <w:rFonts w:ascii="Cambria" w:hAnsi="Cambria"/>
          <w:sz w:val="22"/>
          <w:szCs w:val="22"/>
        </w:rPr>
        <w:t>, INGV Roma).</w:t>
      </w:r>
    </w:p>
    <w:p w:rsidR="00125197" w:rsidRPr="00F04426" w:rsidRDefault="00125197" w:rsidP="00F04426">
      <w:pPr>
        <w:jc w:val="both"/>
        <w:rPr>
          <w:rFonts w:ascii="Cambria" w:hAnsi="Cambria"/>
          <w:sz w:val="22"/>
          <w:szCs w:val="22"/>
        </w:rPr>
      </w:pPr>
    </w:p>
    <w:p w:rsidR="00125197" w:rsidRPr="00F04426" w:rsidRDefault="00125197" w:rsidP="00F04426">
      <w:pPr>
        <w:jc w:val="both"/>
        <w:rPr>
          <w:rFonts w:ascii="Cambria" w:hAnsi="Cambria"/>
          <w:sz w:val="22"/>
          <w:szCs w:val="22"/>
        </w:rPr>
      </w:pPr>
      <w:r w:rsidRPr="00F04426">
        <w:rPr>
          <w:rFonts w:ascii="Cambria" w:hAnsi="Cambria"/>
          <w:sz w:val="22"/>
          <w:szCs w:val="22"/>
          <w:lang w:val="en-US"/>
        </w:rPr>
        <w:t>-</w:t>
      </w:r>
      <w:proofErr w:type="spellStart"/>
      <w:r w:rsidRPr="00F04426">
        <w:rPr>
          <w:rFonts w:ascii="Cambria" w:hAnsi="Cambria"/>
          <w:b/>
          <w:sz w:val="22"/>
          <w:szCs w:val="22"/>
          <w:lang w:val="en-US"/>
        </w:rPr>
        <w:t>Progetto</w:t>
      </w:r>
      <w:proofErr w:type="spellEnd"/>
      <w:r w:rsidRPr="00F04426">
        <w:rPr>
          <w:rFonts w:ascii="Cambria" w:hAnsi="Cambria"/>
          <w:b/>
          <w:sz w:val="22"/>
          <w:szCs w:val="22"/>
          <w:lang w:val="en-US"/>
        </w:rPr>
        <w:t xml:space="preserve"> S1 DPC-INGV 2014-15</w:t>
      </w:r>
      <w:r w:rsidRPr="00F04426">
        <w:rPr>
          <w:rFonts w:ascii="Cambria" w:hAnsi="Cambria"/>
          <w:sz w:val="22"/>
          <w:szCs w:val="22"/>
          <w:lang w:val="en-US"/>
        </w:rPr>
        <w:t xml:space="preserve"> (Base-knowledge improvement for assessing the seismogenic potential of Italy). </w:t>
      </w:r>
      <w:r w:rsidRPr="00F04426">
        <w:rPr>
          <w:rFonts w:ascii="Cambria" w:hAnsi="Cambria"/>
          <w:sz w:val="22"/>
          <w:szCs w:val="22"/>
        </w:rPr>
        <w:t>Nell’ambito del Progetto S1 è stata responsabile dell’U.R. S1.09: “Caratterizzazione sismotettonica dell’area prealpina carnica occidentale compresa fra Caneva e Meduno (Italia</w:t>
      </w:r>
    </w:p>
    <w:p w:rsidR="00125197" w:rsidRPr="00F04426" w:rsidRDefault="00125197" w:rsidP="00F04426">
      <w:pPr>
        <w:jc w:val="both"/>
        <w:rPr>
          <w:rFonts w:ascii="Cambria" w:hAnsi="Cambria"/>
          <w:sz w:val="22"/>
          <w:szCs w:val="22"/>
        </w:rPr>
      </w:pPr>
      <w:r w:rsidRPr="00F04426">
        <w:rPr>
          <w:rFonts w:ascii="Cambria" w:hAnsi="Cambria"/>
          <w:sz w:val="22"/>
          <w:szCs w:val="22"/>
        </w:rPr>
        <w:t>NE, Friuli)</w:t>
      </w:r>
      <w:proofErr w:type="gramStart"/>
      <w:r w:rsidRPr="00F04426">
        <w:rPr>
          <w:rFonts w:ascii="Cambria" w:hAnsi="Cambria"/>
          <w:sz w:val="22"/>
          <w:szCs w:val="22"/>
        </w:rPr>
        <w:t>. ”</w:t>
      </w:r>
      <w:proofErr w:type="gramEnd"/>
    </w:p>
    <w:p w:rsidR="00125197" w:rsidRPr="00F04426" w:rsidRDefault="00125197" w:rsidP="00F04426">
      <w:pPr>
        <w:jc w:val="both"/>
        <w:rPr>
          <w:rFonts w:ascii="Cambria" w:hAnsi="Cambria"/>
          <w:sz w:val="22"/>
          <w:szCs w:val="22"/>
        </w:rPr>
      </w:pPr>
    </w:p>
    <w:p w:rsidR="00125197" w:rsidRPr="00F04426" w:rsidRDefault="00125197" w:rsidP="00F04426">
      <w:pPr>
        <w:jc w:val="both"/>
        <w:rPr>
          <w:rFonts w:ascii="Cambria" w:hAnsi="Cambria"/>
          <w:sz w:val="22"/>
          <w:szCs w:val="22"/>
        </w:rPr>
      </w:pPr>
      <w:r w:rsidRPr="00F04426">
        <w:rPr>
          <w:rFonts w:ascii="Cambria" w:hAnsi="Cambria"/>
          <w:sz w:val="22"/>
          <w:szCs w:val="22"/>
        </w:rPr>
        <w:t>-</w:t>
      </w:r>
      <w:r w:rsidRPr="00F04426">
        <w:rPr>
          <w:rFonts w:ascii="Cambria" w:hAnsi="Cambria"/>
          <w:b/>
          <w:sz w:val="22"/>
          <w:szCs w:val="22"/>
        </w:rPr>
        <w:t>Convenzione ISPRA-</w:t>
      </w:r>
      <w:r w:rsidR="00F04426" w:rsidRPr="00F04426">
        <w:rPr>
          <w:rFonts w:ascii="Cambria" w:hAnsi="Cambria"/>
          <w:b/>
          <w:sz w:val="22"/>
          <w:szCs w:val="22"/>
        </w:rPr>
        <w:t xml:space="preserve">Regione </w:t>
      </w:r>
      <w:r w:rsidRPr="00F04426">
        <w:rPr>
          <w:rFonts w:ascii="Cambria" w:hAnsi="Cambria"/>
          <w:b/>
          <w:sz w:val="22"/>
          <w:szCs w:val="22"/>
        </w:rPr>
        <w:t>FVG 2015-2016</w:t>
      </w:r>
      <w:r w:rsidRPr="00F04426">
        <w:rPr>
          <w:rFonts w:ascii="Cambria" w:hAnsi="Cambria"/>
          <w:sz w:val="22"/>
          <w:szCs w:val="22"/>
        </w:rPr>
        <w:t xml:space="preserve">: nell’ambito della convenzione fra Regione FVG e ISPRA per il coordinamento delle attività finalizzate allo sviluppo delle conoscenze in materia di faglie capaci sul territorio del Friuli Venezia Giulia, è stata responsabile dell’affidamento diretto del servizio di “effettuazione di rilevamenti </w:t>
      </w:r>
      <w:proofErr w:type="spellStart"/>
      <w:r w:rsidRPr="00F04426">
        <w:rPr>
          <w:rFonts w:ascii="Cambria" w:hAnsi="Cambria"/>
          <w:sz w:val="22"/>
          <w:szCs w:val="22"/>
        </w:rPr>
        <w:t>morfoneotettonici</w:t>
      </w:r>
      <w:proofErr w:type="spellEnd"/>
      <w:r w:rsidRPr="00F04426">
        <w:rPr>
          <w:rFonts w:ascii="Cambria" w:hAnsi="Cambria"/>
          <w:sz w:val="22"/>
          <w:szCs w:val="22"/>
        </w:rPr>
        <w:t xml:space="preserve"> di terreno, indagini </w:t>
      </w:r>
      <w:proofErr w:type="spellStart"/>
      <w:r w:rsidRPr="00F04426">
        <w:rPr>
          <w:rFonts w:ascii="Cambria" w:hAnsi="Cambria"/>
          <w:sz w:val="22"/>
          <w:szCs w:val="22"/>
        </w:rPr>
        <w:t>paleosismologiche</w:t>
      </w:r>
      <w:proofErr w:type="spellEnd"/>
      <w:r w:rsidRPr="00F04426">
        <w:rPr>
          <w:rFonts w:ascii="Cambria" w:hAnsi="Cambria"/>
          <w:sz w:val="22"/>
          <w:szCs w:val="22"/>
        </w:rPr>
        <w:t xml:space="preserve"> e di sismotettonica per l’individuazione delle faglie capaci, anche ai fini dell’aggiornamento del catalogo nazionale delle faglie capaci ITHACA, in un’area campione compresa nel territorio della fascia pedemontana pordenonese”.</w:t>
      </w:r>
    </w:p>
    <w:p w:rsidR="00F04426" w:rsidRPr="00F04426" w:rsidRDefault="00F04426" w:rsidP="00F04426">
      <w:pPr>
        <w:jc w:val="both"/>
        <w:rPr>
          <w:rFonts w:ascii="Cambria" w:hAnsi="Cambria"/>
          <w:sz w:val="22"/>
          <w:szCs w:val="22"/>
        </w:rPr>
      </w:pPr>
    </w:p>
    <w:p w:rsidR="00F04426" w:rsidRPr="00F04426" w:rsidRDefault="00F04426" w:rsidP="00F04426">
      <w:pPr>
        <w:jc w:val="both"/>
        <w:rPr>
          <w:rFonts w:ascii="Cambria" w:hAnsi="Cambria"/>
          <w:sz w:val="22"/>
          <w:szCs w:val="22"/>
        </w:rPr>
      </w:pPr>
      <w:r w:rsidRPr="00F04426">
        <w:rPr>
          <w:rFonts w:ascii="Cambria" w:hAnsi="Cambria"/>
          <w:b/>
          <w:sz w:val="22"/>
          <w:szCs w:val="22"/>
        </w:rPr>
        <w:t>Progetto “Faglie attive</w:t>
      </w:r>
      <w:r w:rsidRPr="00F20919">
        <w:rPr>
          <w:rFonts w:ascii="Cambria" w:hAnsi="Cambria"/>
          <w:b/>
          <w:sz w:val="22"/>
          <w:szCs w:val="22"/>
        </w:rPr>
        <w:t>” – regione FVG 2016-2021:</w:t>
      </w:r>
      <w:r w:rsidRPr="00F04426">
        <w:rPr>
          <w:rFonts w:ascii="Cambria" w:hAnsi="Cambria"/>
          <w:sz w:val="22"/>
          <w:szCs w:val="22"/>
        </w:rPr>
        <w:t xml:space="preserve"> nell’ambito della convenzione fra Regione FVG (servizio geologico), </w:t>
      </w:r>
      <w:proofErr w:type="spellStart"/>
      <w:r w:rsidRPr="00F04426">
        <w:rPr>
          <w:rFonts w:ascii="Cambria" w:hAnsi="Cambria"/>
          <w:sz w:val="22"/>
          <w:szCs w:val="22"/>
        </w:rPr>
        <w:t>UniUD</w:t>
      </w:r>
      <w:proofErr w:type="spellEnd"/>
      <w:r w:rsidRPr="00F04426">
        <w:rPr>
          <w:rFonts w:ascii="Cambria" w:hAnsi="Cambria"/>
          <w:sz w:val="22"/>
          <w:szCs w:val="22"/>
        </w:rPr>
        <w:t xml:space="preserve">, </w:t>
      </w:r>
      <w:proofErr w:type="spellStart"/>
      <w:r w:rsidRPr="00F04426">
        <w:rPr>
          <w:rFonts w:ascii="Cambria" w:hAnsi="Cambria"/>
          <w:sz w:val="22"/>
          <w:szCs w:val="22"/>
        </w:rPr>
        <w:t>UNItS</w:t>
      </w:r>
      <w:proofErr w:type="spellEnd"/>
      <w:r w:rsidRPr="00F04426">
        <w:rPr>
          <w:rFonts w:ascii="Cambria" w:hAnsi="Cambria"/>
          <w:sz w:val="22"/>
          <w:szCs w:val="22"/>
        </w:rPr>
        <w:t xml:space="preserve"> e OGS è stata </w:t>
      </w:r>
      <w:proofErr w:type="spellStart"/>
      <w:r w:rsidRPr="00F04426">
        <w:rPr>
          <w:rFonts w:ascii="Cambria" w:hAnsi="Cambria"/>
          <w:sz w:val="22"/>
          <w:szCs w:val="22"/>
        </w:rPr>
        <w:t>rsponsabile</w:t>
      </w:r>
      <w:proofErr w:type="spellEnd"/>
      <w:r w:rsidRPr="00F04426">
        <w:rPr>
          <w:rFonts w:ascii="Cambria" w:hAnsi="Cambria"/>
          <w:sz w:val="22"/>
          <w:szCs w:val="22"/>
        </w:rPr>
        <w:t xml:space="preserve"> dell’Unità di ricerca UNID per la rea</w:t>
      </w:r>
      <w:r w:rsidR="00F20919">
        <w:rPr>
          <w:rFonts w:ascii="Cambria" w:hAnsi="Cambria"/>
          <w:sz w:val="22"/>
          <w:szCs w:val="22"/>
        </w:rPr>
        <w:t>lizzazione della</w:t>
      </w:r>
      <w:r w:rsidRPr="00F04426">
        <w:rPr>
          <w:rFonts w:ascii="Cambria" w:hAnsi="Cambria"/>
          <w:sz w:val="22"/>
          <w:szCs w:val="22"/>
        </w:rPr>
        <w:t xml:space="preserve"> carta delle faglie attive della regione FVG.</w:t>
      </w:r>
    </w:p>
    <w:p w:rsidR="00F04426" w:rsidRPr="00F04426" w:rsidRDefault="00F04426" w:rsidP="00F04426">
      <w:pPr>
        <w:jc w:val="both"/>
        <w:rPr>
          <w:rFonts w:ascii="Cambria" w:hAnsi="Cambria"/>
          <w:sz w:val="22"/>
          <w:szCs w:val="22"/>
        </w:rPr>
      </w:pPr>
    </w:p>
    <w:p w:rsidR="00F04426" w:rsidRPr="00F04426" w:rsidRDefault="00F04426" w:rsidP="00F04426">
      <w:pPr>
        <w:jc w:val="both"/>
        <w:rPr>
          <w:rFonts w:ascii="Cambria" w:hAnsi="Cambria"/>
          <w:sz w:val="22"/>
          <w:szCs w:val="22"/>
        </w:rPr>
      </w:pPr>
      <w:r w:rsidRPr="00F04426">
        <w:rPr>
          <w:rFonts w:ascii="Cambria" w:hAnsi="Cambria"/>
          <w:b/>
          <w:sz w:val="22"/>
          <w:szCs w:val="22"/>
        </w:rPr>
        <w:t>Progetto di Microzonazione Sismica Nazionale</w:t>
      </w:r>
      <w:r w:rsidRPr="00F04426">
        <w:rPr>
          <w:rFonts w:ascii="Cambria" w:hAnsi="Cambria"/>
          <w:sz w:val="22"/>
          <w:szCs w:val="22"/>
        </w:rPr>
        <w:t>: è stata responsabile scientifico per lo studio delle FAC dei comuni di Crespano del Grappa (TV), Valdobbiadene (TV), Miane (TV), Follina (TV), Cis</w:t>
      </w:r>
      <w:r w:rsidR="00F20919">
        <w:rPr>
          <w:rFonts w:ascii="Cambria" w:hAnsi="Cambria"/>
          <w:sz w:val="22"/>
          <w:szCs w:val="22"/>
        </w:rPr>
        <w:t>on di Valmarino (TV); Peschiera del Garda (VR), Castelnuovo del Garda (VR); Vittorio Veneto (TV).</w:t>
      </w:r>
    </w:p>
    <w:p w:rsidR="00F04426" w:rsidRDefault="00F04426" w:rsidP="00F04426">
      <w:pPr>
        <w:jc w:val="both"/>
        <w:rPr>
          <w:rFonts w:ascii="Cambria" w:hAnsi="Cambria"/>
          <w:sz w:val="22"/>
          <w:szCs w:val="22"/>
        </w:rPr>
      </w:pPr>
    </w:p>
    <w:p w:rsidR="00F04426" w:rsidRPr="00F04426" w:rsidRDefault="00F04426" w:rsidP="00F04426">
      <w:pPr>
        <w:jc w:val="both"/>
        <w:rPr>
          <w:rFonts w:ascii="Cambria" w:hAnsi="Cambria"/>
          <w:sz w:val="22"/>
          <w:szCs w:val="22"/>
        </w:rPr>
      </w:pPr>
    </w:p>
    <w:p w:rsidR="00125197" w:rsidRPr="00F20919" w:rsidRDefault="00125197" w:rsidP="00F04426">
      <w:pPr>
        <w:jc w:val="both"/>
        <w:rPr>
          <w:rFonts w:ascii="Cambria" w:hAnsi="Cambria"/>
          <w:b/>
          <w:sz w:val="22"/>
          <w:szCs w:val="22"/>
        </w:rPr>
      </w:pPr>
      <w:r w:rsidRPr="00F20919">
        <w:rPr>
          <w:rFonts w:ascii="Cambria" w:hAnsi="Cambria"/>
          <w:b/>
          <w:sz w:val="22"/>
          <w:szCs w:val="22"/>
        </w:rPr>
        <w:t>Partecipazione a progetti di ricerca</w:t>
      </w:r>
    </w:p>
    <w:p w:rsidR="00F04426" w:rsidRPr="00F04426" w:rsidRDefault="00F04426" w:rsidP="00F04426">
      <w:pPr>
        <w:jc w:val="both"/>
        <w:rPr>
          <w:rFonts w:ascii="Cambria" w:hAnsi="Cambria"/>
          <w:sz w:val="22"/>
          <w:szCs w:val="22"/>
        </w:rPr>
      </w:pPr>
    </w:p>
    <w:p w:rsidR="00125197" w:rsidRPr="00F04426" w:rsidRDefault="00125197" w:rsidP="00F04426">
      <w:pPr>
        <w:jc w:val="both"/>
        <w:rPr>
          <w:rFonts w:ascii="Cambria" w:hAnsi="Cambria"/>
          <w:sz w:val="22"/>
          <w:szCs w:val="22"/>
        </w:rPr>
      </w:pPr>
      <w:r w:rsidRPr="00F04426">
        <w:rPr>
          <w:rFonts w:ascii="Cambria" w:hAnsi="Cambria"/>
          <w:sz w:val="22"/>
          <w:szCs w:val="22"/>
        </w:rPr>
        <w:t>-</w:t>
      </w:r>
      <w:r w:rsidRPr="00F04426">
        <w:rPr>
          <w:rFonts w:ascii="Cambria" w:hAnsi="Cambria"/>
          <w:b/>
          <w:sz w:val="22"/>
          <w:szCs w:val="22"/>
        </w:rPr>
        <w:t>Progetto MURST ex 40%</w:t>
      </w:r>
      <w:r w:rsidRPr="00F04426">
        <w:rPr>
          <w:rFonts w:ascii="Cambria" w:hAnsi="Cambria"/>
          <w:sz w:val="22"/>
          <w:szCs w:val="22"/>
        </w:rPr>
        <w:t xml:space="preserve"> - 1990 (responsabile nazionale: F.P. Sassi): U.R. di Udine “Stratigrafia e tettonica del basamento </w:t>
      </w:r>
      <w:proofErr w:type="spellStart"/>
      <w:r w:rsidRPr="00F04426">
        <w:rPr>
          <w:rFonts w:ascii="Cambria" w:hAnsi="Cambria"/>
          <w:sz w:val="22"/>
          <w:szCs w:val="22"/>
        </w:rPr>
        <w:t>sudalpino</w:t>
      </w:r>
      <w:proofErr w:type="spellEnd"/>
      <w:r w:rsidRPr="00F04426">
        <w:rPr>
          <w:rFonts w:ascii="Cambria" w:hAnsi="Cambria"/>
          <w:sz w:val="22"/>
          <w:szCs w:val="22"/>
        </w:rPr>
        <w:t xml:space="preserve"> </w:t>
      </w:r>
      <w:proofErr w:type="gramStart"/>
      <w:r w:rsidRPr="00F04426">
        <w:rPr>
          <w:rFonts w:ascii="Cambria" w:hAnsi="Cambria"/>
          <w:sz w:val="22"/>
          <w:szCs w:val="22"/>
        </w:rPr>
        <w:t>orientale ”</w:t>
      </w:r>
      <w:proofErr w:type="gramEnd"/>
      <w:r w:rsidRPr="00F04426">
        <w:rPr>
          <w:rFonts w:ascii="Cambria" w:hAnsi="Cambria"/>
          <w:sz w:val="22"/>
          <w:szCs w:val="22"/>
        </w:rPr>
        <w:t xml:space="preserve">. </w:t>
      </w:r>
      <w:proofErr w:type="spellStart"/>
      <w:r w:rsidRPr="00F04426">
        <w:rPr>
          <w:rFonts w:ascii="Cambria" w:hAnsi="Cambria"/>
          <w:sz w:val="22"/>
          <w:szCs w:val="22"/>
        </w:rPr>
        <w:t>Resp</w:t>
      </w:r>
      <w:proofErr w:type="spellEnd"/>
      <w:r w:rsidRPr="00F04426">
        <w:rPr>
          <w:rFonts w:ascii="Cambria" w:hAnsi="Cambria"/>
          <w:sz w:val="22"/>
          <w:szCs w:val="22"/>
        </w:rPr>
        <w:t xml:space="preserve">. </w:t>
      </w:r>
      <w:proofErr w:type="gramStart"/>
      <w:r w:rsidRPr="00F04426">
        <w:rPr>
          <w:rFonts w:ascii="Cambria" w:hAnsi="Cambria"/>
          <w:sz w:val="22"/>
          <w:szCs w:val="22"/>
        </w:rPr>
        <w:t>Locale :</w:t>
      </w:r>
      <w:proofErr w:type="gramEnd"/>
      <w:r w:rsidRPr="00F04426">
        <w:rPr>
          <w:rFonts w:ascii="Cambria" w:hAnsi="Cambria"/>
          <w:sz w:val="22"/>
          <w:szCs w:val="22"/>
        </w:rPr>
        <w:t xml:space="preserve"> A. </w:t>
      </w:r>
      <w:proofErr w:type="spellStart"/>
      <w:r w:rsidRPr="00F04426">
        <w:rPr>
          <w:rFonts w:ascii="Cambria" w:hAnsi="Cambria"/>
          <w:sz w:val="22"/>
          <w:szCs w:val="22"/>
        </w:rPr>
        <w:t>Zanferrari</w:t>
      </w:r>
      <w:proofErr w:type="spellEnd"/>
      <w:r w:rsidRPr="00F04426">
        <w:rPr>
          <w:rFonts w:ascii="Cambria" w:hAnsi="Cambria"/>
          <w:sz w:val="22"/>
          <w:szCs w:val="22"/>
        </w:rPr>
        <w:t xml:space="preserve">. -Progetto MURST ex 40% - </w:t>
      </w:r>
      <w:r w:rsidRPr="00F04426">
        <w:rPr>
          <w:rFonts w:ascii="Cambria" w:hAnsi="Cambria"/>
          <w:sz w:val="22"/>
          <w:szCs w:val="22"/>
        </w:rPr>
        <w:lastRenderedPageBreak/>
        <w:t xml:space="preserve">1994 (responsabile nazionale: L. </w:t>
      </w:r>
      <w:proofErr w:type="spellStart"/>
      <w:r w:rsidRPr="00F04426">
        <w:rPr>
          <w:rFonts w:ascii="Cambria" w:hAnsi="Cambria"/>
          <w:sz w:val="22"/>
          <w:szCs w:val="22"/>
        </w:rPr>
        <w:t>Carmignani</w:t>
      </w:r>
      <w:proofErr w:type="spellEnd"/>
      <w:r w:rsidRPr="00F04426">
        <w:rPr>
          <w:rFonts w:ascii="Cambria" w:hAnsi="Cambria"/>
          <w:sz w:val="22"/>
          <w:szCs w:val="22"/>
        </w:rPr>
        <w:t xml:space="preserve">): U.R. di Udine “Ricostruzione dell’evoluzione geodinamica </w:t>
      </w:r>
      <w:proofErr w:type="spellStart"/>
      <w:r w:rsidRPr="00F04426">
        <w:rPr>
          <w:rFonts w:ascii="Cambria" w:hAnsi="Cambria"/>
          <w:sz w:val="22"/>
          <w:szCs w:val="22"/>
        </w:rPr>
        <w:t>pre-varisica</w:t>
      </w:r>
      <w:proofErr w:type="spellEnd"/>
      <w:r w:rsidRPr="00F04426">
        <w:rPr>
          <w:rFonts w:ascii="Cambria" w:hAnsi="Cambria"/>
          <w:sz w:val="22"/>
          <w:szCs w:val="22"/>
        </w:rPr>
        <w:t xml:space="preserve"> e </w:t>
      </w:r>
      <w:proofErr w:type="spellStart"/>
      <w:r w:rsidRPr="00F04426">
        <w:rPr>
          <w:rFonts w:ascii="Cambria" w:hAnsi="Cambria"/>
          <w:sz w:val="22"/>
          <w:szCs w:val="22"/>
        </w:rPr>
        <w:t>varisica</w:t>
      </w:r>
      <w:proofErr w:type="spellEnd"/>
      <w:r w:rsidRPr="00F04426">
        <w:rPr>
          <w:rFonts w:ascii="Cambria" w:hAnsi="Cambria"/>
          <w:sz w:val="22"/>
          <w:szCs w:val="22"/>
        </w:rPr>
        <w:t xml:space="preserve"> del basamento </w:t>
      </w:r>
      <w:proofErr w:type="spellStart"/>
      <w:r w:rsidRPr="00F04426">
        <w:rPr>
          <w:rFonts w:ascii="Cambria" w:hAnsi="Cambria"/>
          <w:sz w:val="22"/>
          <w:szCs w:val="22"/>
        </w:rPr>
        <w:t>sudalpino</w:t>
      </w:r>
      <w:proofErr w:type="spellEnd"/>
      <w:r w:rsidRPr="00F04426">
        <w:rPr>
          <w:rFonts w:ascii="Cambria" w:hAnsi="Cambria"/>
          <w:sz w:val="22"/>
          <w:szCs w:val="22"/>
        </w:rPr>
        <w:t xml:space="preserve"> delle Alpi orientali”. </w:t>
      </w:r>
      <w:proofErr w:type="spellStart"/>
      <w:r w:rsidRPr="00F04426">
        <w:rPr>
          <w:rFonts w:ascii="Cambria" w:hAnsi="Cambria"/>
          <w:sz w:val="22"/>
          <w:szCs w:val="22"/>
        </w:rPr>
        <w:t>Resp</w:t>
      </w:r>
      <w:proofErr w:type="spellEnd"/>
      <w:r w:rsidRPr="00F04426">
        <w:rPr>
          <w:rFonts w:ascii="Cambria" w:hAnsi="Cambria"/>
          <w:sz w:val="22"/>
          <w:szCs w:val="22"/>
        </w:rPr>
        <w:t xml:space="preserve">. </w:t>
      </w:r>
      <w:proofErr w:type="gramStart"/>
      <w:r w:rsidRPr="00F04426">
        <w:rPr>
          <w:rFonts w:ascii="Cambria" w:hAnsi="Cambria"/>
          <w:sz w:val="22"/>
          <w:szCs w:val="22"/>
        </w:rPr>
        <w:t>locale :</w:t>
      </w:r>
      <w:proofErr w:type="gramEnd"/>
      <w:r w:rsidRPr="00F04426">
        <w:rPr>
          <w:rFonts w:ascii="Cambria" w:hAnsi="Cambria"/>
          <w:sz w:val="22"/>
          <w:szCs w:val="22"/>
        </w:rPr>
        <w:t xml:space="preserve"> A. </w:t>
      </w:r>
      <w:proofErr w:type="spellStart"/>
      <w:r w:rsidRPr="00F04426">
        <w:rPr>
          <w:rFonts w:ascii="Cambria" w:hAnsi="Cambria"/>
          <w:sz w:val="22"/>
          <w:szCs w:val="22"/>
        </w:rPr>
        <w:t>Zanferrari</w:t>
      </w:r>
      <w:proofErr w:type="spellEnd"/>
      <w:r w:rsidRPr="00F04426">
        <w:rPr>
          <w:rFonts w:ascii="Cambria" w:hAnsi="Cambria"/>
          <w:sz w:val="22"/>
          <w:szCs w:val="22"/>
        </w:rPr>
        <w:t xml:space="preserve"> </w:t>
      </w:r>
    </w:p>
    <w:p w:rsidR="00125197" w:rsidRPr="00F04426" w:rsidRDefault="00125197" w:rsidP="00F04426">
      <w:pPr>
        <w:jc w:val="both"/>
        <w:rPr>
          <w:rFonts w:ascii="Cambria" w:hAnsi="Cambria"/>
          <w:sz w:val="22"/>
          <w:szCs w:val="22"/>
        </w:rPr>
      </w:pPr>
    </w:p>
    <w:p w:rsidR="00125197" w:rsidRPr="00F04426" w:rsidRDefault="00125197" w:rsidP="00F04426">
      <w:pPr>
        <w:jc w:val="both"/>
        <w:rPr>
          <w:rFonts w:ascii="Cambria" w:hAnsi="Cambria"/>
          <w:sz w:val="22"/>
          <w:szCs w:val="22"/>
        </w:rPr>
      </w:pPr>
    </w:p>
    <w:p w:rsidR="00125197" w:rsidRPr="00F04426" w:rsidRDefault="00125197" w:rsidP="00F04426">
      <w:pPr>
        <w:jc w:val="both"/>
        <w:rPr>
          <w:rFonts w:ascii="Cambria" w:hAnsi="Cambria"/>
          <w:sz w:val="22"/>
          <w:szCs w:val="22"/>
        </w:rPr>
      </w:pPr>
      <w:r w:rsidRPr="00F04426">
        <w:rPr>
          <w:rFonts w:ascii="Cambria" w:hAnsi="Cambria"/>
          <w:sz w:val="22"/>
          <w:szCs w:val="22"/>
        </w:rPr>
        <w:t>-</w:t>
      </w:r>
      <w:r w:rsidRPr="00F04426">
        <w:rPr>
          <w:rFonts w:ascii="Cambria" w:hAnsi="Cambria"/>
          <w:b/>
          <w:sz w:val="22"/>
          <w:szCs w:val="22"/>
        </w:rPr>
        <w:t>Progetto COFIN-MURST</w:t>
      </w:r>
      <w:r w:rsidRPr="00F04426">
        <w:rPr>
          <w:rFonts w:ascii="Cambria" w:hAnsi="Cambria"/>
          <w:sz w:val="22"/>
          <w:szCs w:val="22"/>
        </w:rPr>
        <w:t xml:space="preserve"> - 1997 (responsabile nazionale: G. </w:t>
      </w:r>
      <w:proofErr w:type="spellStart"/>
      <w:r w:rsidRPr="00F04426">
        <w:rPr>
          <w:rFonts w:ascii="Cambria" w:hAnsi="Cambria"/>
          <w:sz w:val="22"/>
          <w:szCs w:val="22"/>
        </w:rPr>
        <w:t>Bonardi</w:t>
      </w:r>
      <w:proofErr w:type="spellEnd"/>
      <w:r w:rsidRPr="00F04426">
        <w:rPr>
          <w:rFonts w:ascii="Cambria" w:hAnsi="Cambria"/>
          <w:sz w:val="22"/>
          <w:szCs w:val="22"/>
        </w:rPr>
        <w:t>): U.R. di Udine “Tettonica e magmatismo tardo-paleozoici nell’area Bressanone- Comelico (Sudalpino orientale</w:t>
      </w:r>
      <w:proofErr w:type="gramStart"/>
      <w:r w:rsidRPr="00F04426">
        <w:rPr>
          <w:rFonts w:ascii="Cambria" w:hAnsi="Cambria"/>
          <w:sz w:val="22"/>
          <w:szCs w:val="22"/>
        </w:rPr>
        <w:t>) ”</w:t>
      </w:r>
      <w:proofErr w:type="gramEnd"/>
      <w:r w:rsidRPr="00F04426">
        <w:rPr>
          <w:rFonts w:ascii="Cambria" w:hAnsi="Cambria"/>
          <w:sz w:val="22"/>
          <w:szCs w:val="22"/>
        </w:rPr>
        <w:t xml:space="preserve">. </w:t>
      </w:r>
      <w:proofErr w:type="spellStart"/>
      <w:r w:rsidRPr="00F04426">
        <w:rPr>
          <w:rFonts w:ascii="Cambria" w:hAnsi="Cambria"/>
          <w:sz w:val="22"/>
          <w:szCs w:val="22"/>
        </w:rPr>
        <w:t>Resp</w:t>
      </w:r>
      <w:proofErr w:type="spellEnd"/>
      <w:r w:rsidRPr="00F04426">
        <w:rPr>
          <w:rFonts w:ascii="Cambria" w:hAnsi="Cambria"/>
          <w:sz w:val="22"/>
          <w:szCs w:val="22"/>
        </w:rPr>
        <w:t xml:space="preserve">. </w:t>
      </w:r>
      <w:proofErr w:type="gramStart"/>
      <w:r w:rsidRPr="00F04426">
        <w:rPr>
          <w:rFonts w:ascii="Cambria" w:hAnsi="Cambria"/>
          <w:sz w:val="22"/>
          <w:szCs w:val="22"/>
        </w:rPr>
        <w:t>locale :</w:t>
      </w:r>
      <w:proofErr w:type="gramEnd"/>
      <w:r w:rsidRPr="00F04426">
        <w:rPr>
          <w:rFonts w:ascii="Cambria" w:hAnsi="Cambria"/>
          <w:sz w:val="22"/>
          <w:szCs w:val="22"/>
        </w:rPr>
        <w:t xml:space="preserve"> A. </w:t>
      </w:r>
      <w:proofErr w:type="spellStart"/>
      <w:r w:rsidRPr="00F04426">
        <w:rPr>
          <w:rFonts w:ascii="Cambria" w:hAnsi="Cambria"/>
          <w:sz w:val="22"/>
          <w:szCs w:val="22"/>
        </w:rPr>
        <w:t>Zanferrari</w:t>
      </w:r>
      <w:proofErr w:type="spellEnd"/>
      <w:r w:rsidRPr="00F04426">
        <w:rPr>
          <w:rFonts w:ascii="Cambria" w:hAnsi="Cambria"/>
          <w:sz w:val="22"/>
          <w:szCs w:val="22"/>
        </w:rPr>
        <w:t xml:space="preserve"> </w:t>
      </w:r>
    </w:p>
    <w:p w:rsidR="00125197" w:rsidRPr="00F04426" w:rsidRDefault="00125197" w:rsidP="00F04426">
      <w:pPr>
        <w:jc w:val="both"/>
        <w:rPr>
          <w:rFonts w:ascii="Cambria" w:hAnsi="Cambria"/>
          <w:sz w:val="22"/>
          <w:szCs w:val="22"/>
        </w:rPr>
      </w:pPr>
    </w:p>
    <w:p w:rsidR="00125197" w:rsidRPr="00F04426" w:rsidRDefault="00125197" w:rsidP="00F04426">
      <w:pPr>
        <w:jc w:val="both"/>
        <w:rPr>
          <w:rFonts w:ascii="Cambria" w:hAnsi="Cambria"/>
          <w:sz w:val="22"/>
          <w:szCs w:val="22"/>
        </w:rPr>
      </w:pPr>
      <w:r w:rsidRPr="00F04426">
        <w:rPr>
          <w:rFonts w:ascii="Cambria" w:hAnsi="Cambria"/>
          <w:sz w:val="22"/>
          <w:szCs w:val="22"/>
        </w:rPr>
        <w:t>-</w:t>
      </w:r>
      <w:r w:rsidRPr="00F04426">
        <w:rPr>
          <w:rFonts w:ascii="Cambria" w:hAnsi="Cambria"/>
          <w:b/>
          <w:sz w:val="22"/>
          <w:szCs w:val="22"/>
        </w:rPr>
        <w:t>PRIN - 2000</w:t>
      </w:r>
      <w:r w:rsidRPr="00F04426">
        <w:rPr>
          <w:rFonts w:ascii="Cambria" w:hAnsi="Cambria"/>
          <w:sz w:val="22"/>
          <w:szCs w:val="22"/>
        </w:rPr>
        <w:t xml:space="preserve"> (responsabile nazionale: M. Grasso): U.R. di Udine “Caratteri strutturali ed evoluzione pliocenico-quaternaria del fronte della catena Sudalpina orientale nell’area friulana (Italia NE)”. </w:t>
      </w:r>
      <w:proofErr w:type="spellStart"/>
      <w:r w:rsidRPr="00F04426">
        <w:rPr>
          <w:rFonts w:ascii="Cambria" w:hAnsi="Cambria"/>
          <w:sz w:val="22"/>
          <w:szCs w:val="22"/>
        </w:rPr>
        <w:t>Resp</w:t>
      </w:r>
      <w:proofErr w:type="spellEnd"/>
      <w:r w:rsidRPr="00F04426">
        <w:rPr>
          <w:rFonts w:ascii="Cambria" w:hAnsi="Cambria"/>
          <w:sz w:val="22"/>
          <w:szCs w:val="22"/>
        </w:rPr>
        <w:t xml:space="preserve">. locale A. </w:t>
      </w:r>
      <w:proofErr w:type="spellStart"/>
      <w:r w:rsidRPr="00F04426">
        <w:rPr>
          <w:rFonts w:ascii="Cambria" w:hAnsi="Cambria"/>
          <w:sz w:val="22"/>
          <w:szCs w:val="22"/>
        </w:rPr>
        <w:t>Zanferrari</w:t>
      </w:r>
      <w:proofErr w:type="spellEnd"/>
      <w:r w:rsidRPr="00F04426">
        <w:rPr>
          <w:rFonts w:ascii="Cambria" w:hAnsi="Cambria"/>
          <w:sz w:val="22"/>
          <w:szCs w:val="22"/>
        </w:rPr>
        <w:t>.</w:t>
      </w:r>
    </w:p>
    <w:p w:rsidR="00125197" w:rsidRPr="00F04426" w:rsidRDefault="00125197" w:rsidP="00F04426">
      <w:pPr>
        <w:jc w:val="both"/>
        <w:rPr>
          <w:rFonts w:ascii="Cambria" w:hAnsi="Cambria"/>
          <w:sz w:val="22"/>
          <w:szCs w:val="22"/>
        </w:rPr>
      </w:pPr>
    </w:p>
    <w:p w:rsidR="00125197" w:rsidRPr="00F04426" w:rsidRDefault="00125197" w:rsidP="00F04426">
      <w:pPr>
        <w:jc w:val="both"/>
        <w:rPr>
          <w:rFonts w:ascii="Cambria" w:hAnsi="Cambria"/>
          <w:sz w:val="22"/>
          <w:szCs w:val="22"/>
        </w:rPr>
      </w:pPr>
      <w:r w:rsidRPr="00F04426">
        <w:rPr>
          <w:rFonts w:ascii="Cambria" w:hAnsi="Cambria"/>
          <w:sz w:val="22"/>
          <w:szCs w:val="22"/>
        </w:rPr>
        <w:t>-</w:t>
      </w:r>
      <w:r w:rsidRPr="00F04426">
        <w:rPr>
          <w:rFonts w:ascii="Cambria" w:hAnsi="Cambria"/>
          <w:b/>
          <w:sz w:val="22"/>
          <w:szCs w:val="22"/>
        </w:rPr>
        <w:t>PRIN - 2003</w:t>
      </w:r>
      <w:r w:rsidRPr="00F04426">
        <w:rPr>
          <w:rFonts w:ascii="Cambria" w:hAnsi="Cambria"/>
          <w:sz w:val="22"/>
          <w:szCs w:val="22"/>
        </w:rPr>
        <w:t xml:space="preserve"> (responsabile nazionale: A. Di Giulio): U.R. di Udine “Evoluzione del bacino di </w:t>
      </w:r>
      <w:proofErr w:type="spellStart"/>
      <w:r w:rsidRPr="00F04426">
        <w:rPr>
          <w:rFonts w:ascii="Cambria" w:hAnsi="Cambria"/>
          <w:sz w:val="22"/>
          <w:szCs w:val="22"/>
        </w:rPr>
        <w:t>avampaese</w:t>
      </w:r>
      <w:proofErr w:type="spellEnd"/>
      <w:r w:rsidRPr="00F04426">
        <w:rPr>
          <w:rFonts w:ascii="Cambria" w:hAnsi="Cambria"/>
          <w:sz w:val="22"/>
          <w:szCs w:val="22"/>
        </w:rPr>
        <w:t xml:space="preserve"> </w:t>
      </w:r>
      <w:proofErr w:type="spellStart"/>
      <w:r w:rsidRPr="00F04426">
        <w:rPr>
          <w:rFonts w:ascii="Cambria" w:hAnsi="Cambria"/>
          <w:sz w:val="22"/>
          <w:szCs w:val="22"/>
        </w:rPr>
        <w:t>sudalpino</w:t>
      </w:r>
      <w:proofErr w:type="spellEnd"/>
      <w:r w:rsidRPr="00F04426">
        <w:rPr>
          <w:rFonts w:ascii="Cambria" w:hAnsi="Cambria"/>
          <w:sz w:val="22"/>
          <w:szCs w:val="22"/>
        </w:rPr>
        <w:t xml:space="preserve"> in Friuli nel Neogene-Quaternario in relazione a crescita e migrazione del fronte della catena Sudalpina orientale; architettura deposizionale del riempimento e modellizzazione gravimetrica del</w:t>
      </w:r>
    </w:p>
    <w:p w:rsidR="00125197" w:rsidRDefault="00125197" w:rsidP="00F04426">
      <w:pPr>
        <w:jc w:val="both"/>
        <w:rPr>
          <w:rFonts w:ascii="Cambria" w:hAnsi="Cambria"/>
          <w:sz w:val="22"/>
          <w:szCs w:val="22"/>
        </w:rPr>
      </w:pPr>
      <w:r w:rsidRPr="00F04426">
        <w:rPr>
          <w:rFonts w:ascii="Cambria" w:hAnsi="Cambria"/>
          <w:sz w:val="22"/>
          <w:szCs w:val="22"/>
        </w:rPr>
        <w:t>sistema catena-</w:t>
      </w:r>
      <w:proofErr w:type="spellStart"/>
      <w:r w:rsidRPr="00F04426">
        <w:rPr>
          <w:rFonts w:ascii="Cambria" w:hAnsi="Cambria"/>
          <w:sz w:val="22"/>
          <w:szCs w:val="22"/>
        </w:rPr>
        <w:t>avampaese</w:t>
      </w:r>
      <w:proofErr w:type="spellEnd"/>
      <w:r w:rsidRPr="00F04426">
        <w:rPr>
          <w:rFonts w:ascii="Cambria" w:hAnsi="Cambria"/>
          <w:sz w:val="22"/>
          <w:szCs w:val="22"/>
        </w:rPr>
        <w:t xml:space="preserve">”. </w:t>
      </w:r>
      <w:proofErr w:type="spellStart"/>
      <w:r w:rsidRPr="00F04426">
        <w:rPr>
          <w:rFonts w:ascii="Cambria" w:hAnsi="Cambria"/>
          <w:sz w:val="22"/>
          <w:szCs w:val="22"/>
        </w:rPr>
        <w:t>Resp</w:t>
      </w:r>
      <w:proofErr w:type="spellEnd"/>
      <w:r w:rsidRPr="00F04426">
        <w:rPr>
          <w:rFonts w:ascii="Cambria" w:hAnsi="Cambria"/>
          <w:sz w:val="22"/>
          <w:szCs w:val="22"/>
        </w:rPr>
        <w:t xml:space="preserve">. </w:t>
      </w:r>
      <w:proofErr w:type="gramStart"/>
      <w:r w:rsidRPr="00F04426">
        <w:rPr>
          <w:rFonts w:ascii="Cambria" w:hAnsi="Cambria"/>
          <w:sz w:val="22"/>
          <w:szCs w:val="22"/>
        </w:rPr>
        <w:t>locale :</w:t>
      </w:r>
      <w:proofErr w:type="gramEnd"/>
      <w:r w:rsidRPr="00F04426">
        <w:rPr>
          <w:rFonts w:ascii="Cambria" w:hAnsi="Cambria"/>
          <w:sz w:val="22"/>
          <w:szCs w:val="22"/>
        </w:rPr>
        <w:t xml:space="preserve"> A. </w:t>
      </w:r>
      <w:proofErr w:type="spellStart"/>
      <w:r w:rsidRPr="00F04426">
        <w:rPr>
          <w:rFonts w:ascii="Cambria" w:hAnsi="Cambria"/>
          <w:sz w:val="22"/>
          <w:szCs w:val="22"/>
        </w:rPr>
        <w:t>Zanferrari</w:t>
      </w:r>
      <w:proofErr w:type="spellEnd"/>
      <w:r w:rsidRPr="00F04426">
        <w:rPr>
          <w:rFonts w:ascii="Cambria" w:hAnsi="Cambria"/>
          <w:sz w:val="22"/>
          <w:szCs w:val="22"/>
        </w:rPr>
        <w:t>.</w:t>
      </w:r>
    </w:p>
    <w:p w:rsidR="00F20919" w:rsidRPr="00F04426" w:rsidRDefault="00F20919" w:rsidP="00F20919">
      <w:pPr>
        <w:jc w:val="both"/>
        <w:rPr>
          <w:rFonts w:ascii="Cambria" w:hAnsi="Cambria"/>
          <w:sz w:val="22"/>
          <w:szCs w:val="22"/>
        </w:rPr>
      </w:pPr>
    </w:p>
    <w:p w:rsidR="00F20919" w:rsidRPr="00F04426" w:rsidRDefault="00F20919" w:rsidP="00F20919">
      <w:pPr>
        <w:jc w:val="both"/>
        <w:rPr>
          <w:rFonts w:ascii="Cambria" w:hAnsi="Cambria"/>
          <w:sz w:val="22"/>
          <w:szCs w:val="22"/>
        </w:rPr>
      </w:pPr>
      <w:r w:rsidRPr="00F04426">
        <w:rPr>
          <w:rFonts w:ascii="Cambria" w:hAnsi="Cambria"/>
          <w:sz w:val="22"/>
          <w:szCs w:val="22"/>
        </w:rPr>
        <w:t xml:space="preserve">- </w:t>
      </w:r>
      <w:r w:rsidRPr="00F04426">
        <w:rPr>
          <w:rFonts w:ascii="Cambria" w:hAnsi="Cambria"/>
          <w:b/>
          <w:sz w:val="22"/>
          <w:szCs w:val="22"/>
        </w:rPr>
        <w:t>Progetto GEO-CGT (2005-2008)</w:t>
      </w:r>
      <w:r w:rsidRPr="00F04426">
        <w:rPr>
          <w:rFonts w:ascii="Cambria" w:hAnsi="Cambria"/>
          <w:sz w:val="22"/>
          <w:szCs w:val="22"/>
        </w:rPr>
        <w:t xml:space="preserve"> - Regione Autonoma Friuli Venezia Giulia, Direzione centrale ambiente ed energia, Servizio geologico - Realizzazione di carte geologico-tecniche alla scala 1:10.000 della Regione Friuli Venezia Giulia. Foglio Cividale del Friuli (067). </w:t>
      </w:r>
    </w:p>
    <w:p w:rsidR="00F20919" w:rsidRPr="00F04426" w:rsidRDefault="00F20919" w:rsidP="00F20919">
      <w:pPr>
        <w:jc w:val="both"/>
        <w:rPr>
          <w:rFonts w:ascii="Cambria" w:hAnsi="Cambria"/>
          <w:sz w:val="22"/>
          <w:szCs w:val="22"/>
        </w:rPr>
      </w:pPr>
    </w:p>
    <w:p w:rsidR="00F20919" w:rsidRPr="00F04426" w:rsidRDefault="00F20919" w:rsidP="00F20919">
      <w:pPr>
        <w:jc w:val="both"/>
        <w:rPr>
          <w:rFonts w:ascii="Cambria" w:hAnsi="Cambria"/>
          <w:sz w:val="22"/>
          <w:szCs w:val="22"/>
        </w:rPr>
      </w:pPr>
      <w:r w:rsidRPr="00F04426">
        <w:rPr>
          <w:rFonts w:ascii="Cambria" w:hAnsi="Cambria"/>
          <w:sz w:val="22"/>
          <w:szCs w:val="22"/>
        </w:rPr>
        <w:t>-</w:t>
      </w:r>
      <w:r w:rsidRPr="00F04426">
        <w:rPr>
          <w:rFonts w:ascii="Cambria" w:hAnsi="Cambria"/>
          <w:b/>
          <w:sz w:val="22"/>
          <w:szCs w:val="22"/>
        </w:rPr>
        <w:t>Progetto ASSESS (2010-12</w:t>
      </w:r>
      <w:r w:rsidRPr="00F04426">
        <w:rPr>
          <w:rFonts w:ascii="Cambria" w:hAnsi="Cambria"/>
          <w:sz w:val="22"/>
          <w:szCs w:val="22"/>
        </w:rPr>
        <w:t xml:space="preserve">): nell’ambito della convenzione Regione FVG Osservatorio Geofisico Sperimentale di Trieste, in collaborazione con l’INGV di Roma (dr. F. </w:t>
      </w:r>
      <w:proofErr w:type="spellStart"/>
      <w:r w:rsidRPr="00F04426">
        <w:rPr>
          <w:rFonts w:ascii="Cambria" w:hAnsi="Cambria"/>
          <w:sz w:val="22"/>
          <w:szCs w:val="22"/>
        </w:rPr>
        <w:t>Galadini</w:t>
      </w:r>
      <w:proofErr w:type="spellEnd"/>
      <w:r w:rsidRPr="00F04426">
        <w:rPr>
          <w:rFonts w:ascii="Cambria" w:hAnsi="Cambria"/>
          <w:sz w:val="22"/>
          <w:szCs w:val="22"/>
        </w:rPr>
        <w:t xml:space="preserve">), ha sviluppato il seguente filone di ricerca: “Caratteristiche cinematiche delle faglie attive per mezzo di analisi morfologiche e </w:t>
      </w:r>
      <w:proofErr w:type="spellStart"/>
      <w:r w:rsidRPr="00F04426">
        <w:rPr>
          <w:rFonts w:ascii="Cambria" w:hAnsi="Cambria"/>
          <w:sz w:val="22"/>
          <w:szCs w:val="22"/>
        </w:rPr>
        <w:t>paleosismologiche</w:t>
      </w:r>
      <w:proofErr w:type="spellEnd"/>
      <w:r w:rsidRPr="00F04426">
        <w:rPr>
          <w:rFonts w:ascii="Cambria" w:hAnsi="Cambria"/>
          <w:sz w:val="22"/>
          <w:szCs w:val="22"/>
        </w:rPr>
        <w:t xml:space="preserve"> al margine delle Alpi meridionali orientali in Friuli”. </w:t>
      </w:r>
    </w:p>
    <w:p w:rsidR="00F20919" w:rsidRPr="00F04426" w:rsidRDefault="00F20919" w:rsidP="00F20919">
      <w:pPr>
        <w:jc w:val="both"/>
        <w:rPr>
          <w:rFonts w:ascii="Cambria" w:hAnsi="Cambria"/>
          <w:sz w:val="22"/>
          <w:szCs w:val="22"/>
        </w:rPr>
      </w:pPr>
    </w:p>
    <w:p w:rsidR="00F20919" w:rsidRDefault="00F20919" w:rsidP="00F20919">
      <w:pPr>
        <w:jc w:val="both"/>
        <w:rPr>
          <w:rFonts w:ascii="Cambria" w:hAnsi="Cambria"/>
          <w:sz w:val="22"/>
          <w:szCs w:val="22"/>
          <w:lang w:val="en-US"/>
        </w:rPr>
      </w:pPr>
      <w:r w:rsidRPr="00F04426">
        <w:rPr>
          <w:rFonts w:ascii="Cambria" w:hAnsi="Cambria"/>
          <w:sz w:val="22"/>
          <w:szCs w:val="22"/>
          <w:lang w:val="en-US"/>
        </w:rPr>
        <w:t>-</w:t>
      </w:r>
      <w:proofErr w:type="spellStart"/>
      <w:r w:rsidRPr="00F04426">
        <w:rPr>
          <w:rFonts w:ascii="Cambria" w:hAnsi="Cambria"/>
          <w:b/>
          <w:sz w:val="22"/>
          <w:szCs w:val="22"/>
          <w:lang w:val="en-US"/>
        </w:rPr>
        <w:t>Progetto</w:t>
      </w:r>
      <w:proofErr w:type="spellEnd"/>
      <w:r w:rsidRPr="00F04426">
        <w:rPr>
          <w:rFonts w:ascii="Cambria" w:hAnsi="Cambria"/>
          <w:b/>
          <w:sz w:val="22"/>
          <w:szCs w:val="22"/>
          <w:lang w:val="en-US"/>
        </w:rPr>
        <w:t xml:space="preserve"> LIFE+</w:t>
      </w:r>
      <w:r w:rsidRPr="00F04426">
        <w:rPr>
          <w:rFonts w:ascii="Cambria" w:hAnsi="Cambria"/>
          <w:sz w:val="22"/>
          <w:szCs w:val="22"/>
          <w:lang w:val="en-US"/>
        </w:rPr>
        <w:t xml:space="preserve"> </w:t>
      </w:r>
      <w:r w:rsidRPr="00F20919">
        <w:rPr>
          <w:rFonts w:ascii="Cambria" w:hAnsi="Cambria"/>
          <w:b/>
          <w:sz w:val="22"/>
          <w:szCs w:val="22"/>
          <w:lang w:val="en-US"/>
        </w:rPr>
        <w:t>(2012-14)</w:t>
      </w:r>
      <w:r>
        <w:rPr>
          <w:rFonts w:ascii="Cambria" w:hAnsi="Cambria"/>
          <w:sz w:val="22"/>
          <w:szCs w:val="22"/>
          <w:lang w:val="en-US"/>
        </w:rPr>
        <w:t>:</w:t>
      </w:r>
      <w:r w:rsidRPr="00F20919">
        <w:rPr>
          <w:rFonts w:ascii="Cambria" w:hAnsi="Cambria"/>
          <w:sz w:val="22"/>
          <w:szCs w:val="22"/>
          <w:lang w:val="en-US"/>
        </w:rPr>
        <w:t xml:space="preserve"> </w:t>
      </w:r>
      <w:r w:rsidRPr="00F04426">
        <w:rPr>
          <w:rFonts w:ascii="Cambria" w:hAnsi="Cambria"/>
          <w:sz w:val="22"/>
          <w:szCs w:val="22"/>
          <w:lang w:val="en-US"/>
        </w:rPr>
        <w:t xml:space="preserve">Environment Policy and Governance– WATER RE-BORN - Artificial Recharge: Innovative Technologies for the Sustainable Management of Water Resources (WARBO) - Resp. locale: G. </w:t>
      </w:r>
      <w:proofErr w:type="spellStart"/>
      <w:r w:rsidRPr="00F04426">
        <w:rPr>
          <w:rFonts w:ascii="Cambria" w:hAnsi="Cambria"/>
          <w:sz w:val="22"/>
          <w:szCs w:val="22"/>
          <w:lang w:val="en-US"/>
        </w:rPr>
        <w:t>Martelli</w:t>
      </w:r>
      <w:proofErr w:type="spellEnd"/>
      <w:r w:rsidRPr="00F04426">
        <w:rPr>
          <w:rFonts w:ascii="Cambria" w:hAnsi="Cambria"/>
          <w:sz w:val="22"/>
          <w:szCs w:val="22"/>
          <w:lang w:val="en-US"/>
        </w:rPr>
        <w:t xml:space="preserve"> (Udine). </w:t>
      </w:r>
    </w:p>
    <w:p w:rsidR="00F20919" w:rsidRDefault="00F20919" w:rsidP="00F20919">
      <w:pPr>
        <w:jc w:val="both"/>
        <w:rPr>
          <w:rFonts w:ascii="Cambria" w:hAnsi="Cambria"/>
          <w:sz w:val="22"/>
          <w:szCs w:val="22"/>
          <w:lang w:val="en-US"/>
        </w:rPr>
      </w:pPr>
    </w:p>
    <w:p w:rsidR="00F04426" w:rsidRPr="00F20919" w:rsidRDefault="00F04426" w:rsidP="00F04426">
      <w:pPr>
        <w:jc w:val="both"/>
        <w:rPr>
          <w:rFonts w:ascii="Cambria" w:hAnsi="Cambria"/>
          <w:sz w:val="22"/>
          <w:szCs w:val="22"/>
          <w:lang w:val="en-US"/>
        </w:rPr>
      </w:pPr>
      <w:r w:rsidRPr="00F20919">
        <w:rPr>
          <w:rFonts w:ascii="Cambria" w:hAnsi="Cambria"/>
          <w:b/>
          <w:sz w:val="22"/>
          <w:szCs w:val="22"/>
          <w:lang w:val="en-US"/>
        </w:rPr>
        <w:t xml:space="preserve">PRIN 2020 - </w:t>
      </w:r>
      <w:r w:rsidR="00F20919" w:rsidRPr="00F20919">
        <w:rPr>
          <w:rFonts w:ascii="Cambria" w:hAnsi="Cambria"/>
          <w:sz w:val="22"/>
          <w:szCs w:val="22"/>
          <w:lang w:val="en-US"/>
        </w:rPr>
        <w:t xml:space="preserve">Fault segmentation and </w:t>
      </w:r>
      <w:proofErr w:type="spellStart"/>
      <w:r w:rsidR="00F20919" w:rsidRPr="00F20919">
        <w:rPr>
          <w:rFonts w:ascii="Cambria" w:hAnsi="Cambria"/>
          <w:sz w:val="22"/>
          <w:szCs w:val="22"/>
          <w:lang w:val="en-US"/>
        </w:rPr>
        <w:t>seismotectonics</w:t>
      </w:r>
      <w:proofErr w:type="spellEnd"/>
      <w:r w:rsidR="00F20919" w:rsidRPr="00F20919">
        <w:rPr>
          <w:rFonts w:ascii="Cambria" w:hAnsi="Cambria"/>
          <w:sz w:val="22"/>
          <w:szCs w:val="22"/>
          <w:lang w:val="en-US"/>
        </w:rPr>
        <w:t xml:space="preserve"> of active thrust systems: the Northern Apennines and Southern Alps laboratories for new Seismic Hazard Assessments in northern Italy (NASA4SHA)</w:t>
      </w:r>
      <w:r w:rsidR="00F20919">
        <w:rPr>
          <w:rFonts w:ascii="Cambria" w:hAnsi="Cambria"/>
          <w:sz w:val="22"/>
          <w:szCs w:val="22"/>
          <w:lang w:val="en-US"/>
        </w:rPr>
        <w:t xml:space="preserve">. </w:t>
      </w:r>
      <w:proofErr w:type="spellStart"/>
      <w:r w:rsidR="00F20919">
        <w:rPr>
          <w:rFonts w:ascii="Cambria" w:hAnsi="Cambria"/>
          <w:sz w:val="22"/>
          <w:szCs w:val="22"/>
          <w:lang w:val="en-US"/>
        </w:rPr>
        <w:t>Responsabile</w:t>
      </w:r>
      <w:proofErr w:type="spellEnd"/>
      <w:r w:rsidR="00F20919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F20919">
        <w:rPr>
          <w:rFonts w:ascii="Cambria" w:hAnsi="Cambria"/>
          <w:sz w:val="22"/>
          <w:szCs w:val="22"/>
          <w:lang w:val="en-US"/>
        </w:rPr>
        <w:t>Nazionale</w:t>
      </w:r>
      <w:proofErr w:type="spellEnd"/>
      <w:r w:rsidR="00F20919">
        <w:rPr>
          <w:rFonts w:ascii="Cambria" w:hAnsi="Cambria"/>
          <w:sz w:val="22"/>
          <w:szCs w:val="22"/>
          <w:lang w:val="en-US"/>
        </w:rPr>
        <w:t xml:space="preserve"> R. Caputo (</w:t>
      </w:r>
      <w:proofErr w:type="spellStart"/>
      <w:r w:rsidR="00F20919">
        <w:rPr>
          <w:rFonts w:ascii="Cambria" w:hAnsi="Cambria"/>
          <w:sz w:val="22"/>
          <w:szCs w:val="22"/>
          <w:lang w:val="en-US"/>
        </w:rPr>
        <w:t>univ.</w:t>
      </w:r>
      <w:proofErr w:type="spellEnd"/>
      <w:r w:rsidR="00F20919">
        <w:rPr>
          <w:rFonts w:ascii="Cambria" w:hAnsi="Cambria"/>
          <w:sz w:val="22"/>
          <w:szCs w:val="22"/>
          <w:lang w:val="en-US"/>
        </w:rPr>
        <w:t xml:space="preserve"> Ferrara).</w:t>
      </w:r>
    </w:p>
    <w:p w:rsidR="00F04426" w:rsidRPr="00F20919" w:rsidRDefault="00F04426" w:rsidP="00F04426">
      <w:pPr>
        <w:jc w:val="both"/>
        <w:rPr>
          <w:rFonts w:ascii="Cambria" w:hAnsi="Cambria"/>
          <w:sz w:val="22"/>
          <w:szCs w:val="22"/>
          <w:lang w:val="en-US"/>
        </w:rPr>
      </w:pPr>
    </w:p>
    <w:p w:rsidR="00125197" w:rsidRPr="00F04426" w:rsidRDefault="00125197" w:rsidP="00F04426">
      <w:pPr>
        <w:jc w:val="both"/>
        <w:rPr>
          <w:rFonts w:ascii="Cambria" w:hAnsi="Cambria"/>
          <w:b/>
          <w:sz w:val="22"/>
          <w:szCs w:val="22"/>
        </w:rPr>
      </w:pPr>
      <w:r w:rsidRPr="00F04426">
        <w:rPr>
          <w:rFonts w:ascii="Cambria" w:hAnsi="Cambria"/>
          <w:b/>
          <w:sz w:val="22"/>
          <w:szCs w:val="22"/>
        </w:rPr>
        <w:t>-Progetto CARG - Cartografia Geologica Nazionale:</w:t>
      </w:r>
    </w:p>
    <w:p w:rsidR="00125197" w:rsidRPr="00F04426" w:rsidRDefault="00125197" w:rsidP="00F04426">
      <w:pPr>
        <w:pStyle w:val="Paragrafoelenco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F04426">
        <w:rPr>
          <w:rFonts w:ascii="Cambria" w:hAnsi="Cambria"/>
          <w:sz w:val="22"/>
          <w:szCs w:val="22"/>
        </w:rPr>
        <w:t>-Progetto CARG (</w:t>
      </w:r>
      <w:r w:rsidRPr="00F20919">
        <w:rPr>
          <w:rFonts w:ascii="Cambria" w:hAnsi="Cambria"/>
          <w:b/>
          <w:sz w:val="22"/>
          <w:szCs w:val="22"/>
        </w:rPr>
        <w:t>1998-2007</w:t>
      </w:r>
      <w:r w:rsidRPr="00F04426">
        <w:rPr>
          <w:rFonts w:ascii="Cambria" w:hAnsi="Cambria"/>
          <w:sz w:val="22"/>
          <w:szCs w:val="22"/>
        </w:rPr>
        <w:t>): Cartografia Geologica Nazionale alla</w:t>
      </w:r>
      <w:r w:rsidR="00F04426" w:rsidRPr="00F04426">
        <w:rPr>
          <w:rFonts w:ascii="Cambria" w:hAnsi="Cambria"/>
          <w:sz w:val="22"/>
          <w:szCs w:val="22"/>
        </w:rPr>
        <w:t xml:space="preserve"> </w:t>
      </w:r>
      <w:r w:rsidRPr="00F04426">
        <w:rPr>
          <w:rFonts w:ascii="Cambria" w:hAnsi="Cambria"/>
          <w:sz w:val="22"/>
          <w:szCs w:val="22"/>
        </w:rPr>
        <w:t>scala 1:50000. Regione FVG: Fogli Geologici Udine (066) e Maniago (065);</w:t>
      </w:r>
      <w:r w:rsidR="00F04426" w:rsidRPr="00F04426">
        <w:rPr>
          <w:rFonts w:ascii="Cambria" w:hAnsi="Cambria"/>
          <w:sz w:val="22"/>
          <w:szCs w:val="22"/>
        </w:rPr>
        <w:t xml:space="preserve"> </w:t>
      </w:r>
      <w:r w:rsidRPr="00F04426">
        <w:rPr>
          <w:rFonts w:ascii="Cambria" w:hAnsi="Cambria"/>
          <w:sz w:val="22"/>
          <w:szCs w:val="22"/>
        </w:rPr>
        <w:t xml:space="preserve">(responsabile A. </w:t>
      </w:r>
      <w:proofErr w:type="spellStart"/>
      <w:r w:rsidRPr="00F04426">
        <w:rPr>
          <w:rFonts w:ascii="Cambria" w:hAnsi="Cambria"/>
          <w:sz w:val="22"/>
          <w:szCs w:val="22"/>
        </w:rPr>
        <w:t>Zanferrari</w:t>
      </w:r>
      <w:proofErr w:type="spellEnd"/>
      <w:r w:rsidRPr="00F04426">
        <w:rPr>
          <w:rFonts w:ascii="Cambria" w:hAnsi="Cambria"/>
          <w:sz w:val="22"/>
          <w:szCs w:val="22"/>
        </w:rPr>
        <w:t xml:space="preserve">, </w:t>
      </w:r>
      <w:proofErr w:type="spellStart"/>
      <w:r w:rsidRPr="00F04426">
        <w:rPr>
          <w:rFonts w:ascii="Cambria" w:hAnsi="Cambria"/>
          <w:sz w:val="22"/>
          <w:szCs w:val="22"/>
        </w:rPr>
        <w:t>Univ</w:t>
      </w:r>
      <w:proofErr w:type="spellEnd"/>
      <w:r w:rsidRPr="00F04426">
        <w:rPr>
          <w:rFonts w:ascii="Cambria" w:hAnsi="Cambria"/>
          <w:sz w:val="22"/>
          <w:szCs w:val="22"/>
        </w:rPr>
        <w:t>. Udine).</w:t>
      </w:r>
    </w:p>
    <w:p w:rsidR="00F04426" w:rsidRPr="00F04426" w:rsidRDefault="00F04426" w:rsidP="00F04426">
      <w:pPr>
        <w:jc w:val="both"/>
        <w:rPr>
          <w:rFonts w:ascii="Cambria" w:hAnsi="Cambria"/>
          <w:sz w:val="22"/>
          <w:szCs w:val="22"/>
        </w:rPr>
      </w:pPr>
    </w:p>
    <w:p w:rsidR="00125197" w:rsidRPr="00F04426" w:rsidRDefault="00125197" w:rsidP="00F04426">
      <w:pPr>
        <w:pStyle w:val="Paragrafoelenco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F04426">
        <w:rPr>
          <w:rFonts w:ascii="Cambria" w:hAnsi="Cambria"/>
          <w:sz w:val="22"/>
          <w:szCs w:val="22"/>
        </w:rPr>
        <w:t>-Progetto CARG (</w:t>
      </w:r>
      <w:r w:rsidRPr="00F20919">
        <w:rPr>
          <w:rFonts w:ascii="Cambria" w:hAnsi="Cambria"/>
          <w:b/>
          <w:sz w:val="22"/>
          <w:szCs w:val="22"/>
        </w:rPr>
        <w:t>2003-2013):</w:t>
      </w:r>
      <w:r w:rsidRPr="00F04426">
        <w:rPr>
          <w:rFonts w:ascii="Cambria" w:hAnsi="Cambria"/>
          <w:sz w:val="22"/>
          <w:szCs w:val="22"/>
        </w:rPr>
        <w:t xml:space="preserve"> Cartografia Geologica Nazionale alla</w:t>
      </w:r>
      <w:r w:rsidR="00F04426" w:rsidRPr="00F04426">
        <w:rPr>
          <w:rFonts w:ascii="Cambria" w:hAnsi="Cambria"/>
          <w:sz w:val="22"/>
          <w:szCs w:val="22"/>
        </w:rPr>
        <w:t xml:space="preserve"> </w:t>
      </w:r>
      <w:r w:rsidRPr="00F04426">
        <w:rPr>
          <w:rFonts w:ascii="Cambria" w:hAnsi="Cambria"/>
          <w:sz w:val="22"/>
          <w:szCs w:val="22"/>
        </w:rPr>
        <w:t>scala 1:50000. Regione FVG: Foglio Geologico Gemona del Friuli (049);</w:t>
      </w:r>
      <w:r w:rsidR="00F04426" w:rsidRPr="00F04426">
        <w:rPr>
          <w:rFonts w:ascii="Cambria" w:hAnsi="Cambria"/>
          <w:sz w:val="22"/>
          <w:szCs w:val="22"/>
        </w:rPr>
        <w:t xml:space="preserve"> </w:t>
      </w:r>
      <w:r w:rsidRPr="00F04426">
        <w:rPr>
          <w:rFonts w:ascii="Cambria" w:hAnsi="Cambria"/>
          <w:sz w:val="22"/>
          <w:szCs w:val="22"/>
        </w:rPr>
        <w:t xml:space="preserve">(responsabile A. </w:t>
      </w:r>
      <w:proofErr w:type="spellStart"/>
      <w:r w:rsidRPr="00F04426">
        <w:rPr>
          <w:rFonts w:ascii="Cambria" w:hAnsi="Cambria"/>
          <w:sz w:val="22"/>
          <w:szCs w:val="22"/>
        </w:rPr>
        <w:t>Zanferrari</w:t>
      </w:r>
      <w:proofErr w:type="spellEnd"/>
      <w:r w:rsidRPr="00F04426">
        <w:rPr>
          <w:rFonts w:ascii="Cambria" w:hAnsi="Cambria"/>
          <w:sz w:val="22"/>
          <w:szCs w:val="22"/>
        </w:rPr>
        <w:t xml:space="preserve">, </w:t>
      </w:r>
      <w:proofErr w:type="spellStart"/>
      <w:r w:rsidRPr="00F04426">
        <w:rPr>
          <w:rFonts w:ascii="Cambria" w:hAnsi="Cambria"/>
          <w:sz w:val="22"/>
          <w:szCs w:val="22"/>
        </w:rPr>
        <w:t>Univ</w:t>
      </w:r>
      <w:proofErr w:type="spellEnd"/>
      <w:r w:rsidRPr="00F04426">
        <w:rPr>
          <w:rFonts w:ascii="Cambria" w:hAnsi="Cambria"/>
          <w:sz w:val="22"/>
          <w:szCs w:val="22"/>
        </w:rPr>
        <w:t>. Udine).</w:t>
      </w:r>
    </w:p>
    <w:p w:rsidR="00F04426" w:rsidRPr="00F04426" w:rsidRDefault="00F04426" w:rsidP="00F04426">
      <w:pPr>
        <w:jc w:val="both"/>
        <w:rPr>
          <w:rFonts w:ascii="Cambria" w:hAnsi="Cambria"/>
          <w:sz w:val="22"/>
          <w:szCs w:val="22"/>
        </w:rPr>
      </w:pPr>
    </w:p>
    <w:p w:rsidR="00125197" w:rsidRDefault="00125197" w:rsidP="00F04426">
      <w:pPr>
        <w:pStyle w:val="Paragrafoelenco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F04426">
        <w:rPr>
          <w:rFonts w:ascii="Cambria" w:hAnsi="Cambria"/>
          <w:sz w:val="22"/>
          <w:szCs w:val="22"/>
        </w:rPr>
        <w:t>-Progetto CARG (</w:t>
      </w:r>
      <w:r w:rsidR="00F20919">
        <w:rPr>
          <w:rFonts w:ascii="Cambria" w:hAnsi="Cambria"/>
          <w:b/>
          <w:sz w:val="22"/>
          <w:szCs w:val="22"/>
        </w:rPr>
        <w:t>2018-22</w:t>
      </w:r>
      <w:r w:rsidRPr="00F04426">
        <w:rPr>
          <w:rFonts w:ascii="Cambria" w:hAnsi="Cambria"/>
          <w:sz w:val="22"/>
          <w:szCs w:val="22"/>
        </w:rPr>
        <w:t>): Cartografia Geologica Nazionale alla</w:t>
      </w:r>
      <w:r w:rsidR="00F04426" w:rsidRPr="00F04426">
        <w:rPr>
          <w:rFonts w:ascii="Cambria" w:hAnsi="Cambria"/>
          <w:sz w:val="22"/>
          <w:szCs w:val="22"/>
        </w:rPr>
        <w:t xml:space="preserve"> </w:t>
      </w:r>
      <w:r w:rsidRPr="00F04426">
        <w:rPr>
          <w:rFonts w:ascii="Cambria" w:hAnsi="Cambria"/>
          <w:sz w:val="22"/>
          <w:szCs w:val="22"/>
        </w:rPr>
        <w:t>scala 1:50000. Regione Veneto: Foglio Geologico Longarone (048);</w:t>
      </w:r>
      <w:r w:rsidR="00F04426" w:rsidRPr="00F04426">
        <w:rPr>
          <w:rFonts w:ascii="Cambria" w:hAnsi="Cambria"/>
          <w:sz w:val="22"/>
          <w:szCs w:val="22"/>
        </w:rPr>
        <w:t xml:space="preserve"> </w:t>
      </w:r>
      <w:r w:rsidRPr="00F04426">
        <w:rPr>
          <w:rFonts w:ascii="Cambria" w:hAnsi="Cambria"/>
          <w:sz w:val="22"/>
          <w:szCs w:val="22"/>
        </w:rPr>
        <w:t xml:space="preserve">(responsabile P. </w:t>
      </w:r>
      <w:proofErr w:type="spellStart"/>
      <w:r w:rsidRPr="00F04426">
        <w:rPr>
          <w:rFonts w:ascii="Cambria" w:hAnsi="Cambria"/>
          <w:sz w:val="22"/>
          <w:szCs w:val="22"/>
        </w:rPr>
        <w:t>Gianolla</w:t>
      </w:r>
      <w:proofErr w:type="spellEnd"/>
      <w:r w:rsidRPr="00F04426">
        <w:rPr>
          <w:rFonts w:ascii="Cambria" w:hAnsi="Cambria"/>
          <w:sz w:val="22"/>
          <w:szCs w:val="22"/>
        </w:rPr>
        <w:t xml:space="preserve">, </w:t>
      </w:r>
      <w:proofErr w:type="spellStart"/>
      <w:r w:rsidRPr="00F04426">
        <w:rPr>
          <w:rFonts w:ascii="Cambria" w:hAnsi="Cambria"/>
          <w:sz w:val="22"/>
          <w:szCs w:val="22"/>
        </w:rPr>
        <w:t>Univ</w:t>
      </w:r>
      <w:proofErr w:type="spellEnd"/>
      <w:r w:rsidRPr="00F04426">
        <w:rPr>
          <w:rFonts w:ascii="Cambria" w:hAnsi="Cambria"/>
          <w:sz w:val="22"/>
          <w:szCs w:val="22"/>
        </w:rPr>
        <w:t>. Ferrara).</w:t>
      </w:r>
      <w:r w:rsidR="00F04426" w:rsidRPr="00F04426">
        <w:rPr>
          <w:rFonts w:ascii="Cambria" w:hAnsi="Cambria"/>
          <w:sz w:val="22"/>
          <w:szCs w:val="22"/>
        </w:rPr>
        <w:t xml:space="preserve"> </w:t>
      </w:r>
    </w:p>
    <w:p w:rsidR="00F20919" w:rsidRPr="00F20919" w:rsidRDefault="00F20919" w:rsidP="00F20919">
      <w:pPr>
        <w:pStyle w:val="Paragrafoelenco"/>
        <w:rPr>
          <w:rFonts w:ascii="Cambria" w:hAnsi="Cambria"/>
          <w:sz w:val="22"/>
          <w:szCs w:val="22"/>
        </w:rPr>
      </w:pPr>
    </w:p>
    <w:p w:rsidR="00F20919" w:rsidRPr="00F04426" w:rsidRDefault="00F20919" w:rsidP="00F04426">
      <w:pPr>
        <w:pStyle w:val="Paragrafoelenco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Progetto CARG (</w:t>
      </w:r>
      <w:r w:rsidRPr="00F20919">
        <w:rPr>
          <w:rFonts w:ascii="Cambria" w:hAnsi="Cambria"/>
          <w:b/>
          <w:sz w:val="22"/>
          <w:szCs w:val="22"/>
        </w:rPr>
        <w:t>2022-2026</w:t>
      </w:r>
      <w:r>
        <w:rPr>
          <w:rFonts w:ascii="Cambria" w:hAnsi="Cambria"/>
          <w:sz w:val="22"/>
          <w:szCs w:val="22"/>
        </w:rPr>
        <w:t xml:space="preserve">): </w:t>
      </w:r>
      <w:r w:rsidRPr="00F04426">
        <w:rPr>
          <w:rFonts w:ascii="Cambria" w:hAnsi="Cambria"/>
          <w:sz w:val="22"/>
          <w:szCs w:val="22"/>
        </w:rPr>
        <w:t xml:space="preserve">Cartografia Geologica Nazionale alla scala 1:50000. Regione Veneto: Foglio Geologico </w:t>
      </w:r>
      <w:r>
        <w:rPr>
          <w:rFonts w:ascii="Cambria" w:hAnsi="Cambria"/>
          <w:sz w:val="22"/>
          <w:szCs w:val="22"/>
        </w:rPr>
        <w:t>Vittorio Veneto (</w:t>
      </w:r>
      <w:r w:rsidRPr="00F04426">
        <w:rPr>
          <w:rFonts w:ascii="Cambria" w:hAnsi="Cambria"/>
          <w:sz w:val="22"/>
          <w:szCs w:val="22"/>
        </w:rPr>
        <w:t xml:space="preserve">); (responsabile </w:t>
      </w:r>
      <w:r>
        <w:rPr>
          <w:rFonts w:ascii="Cambria" w:hAnsi="Cambria"/>
          <w:sz w:val="22"/>
          <w:szCs w:val="22"/>
        </w:rPr>
        <w:t xml:space="preserve">C. Stefani, </w:t>
      </w:r>
      <w:proofErr w:type="spellStart"/>
      <w:r>
        <w:rPr>
          <w:rFonts w:ascii="Cambria" w:hAnsi="Cambria"/>
          <w:sz w:val="22"/>
          <w:szCs w:val="22"/>
        </w:rPr>
        <w:t>Univ</w:t>
      </w:r>
      <w:proofErr w:type="spellEnd"/>
      <w:r>
        <w:rPr>
          <w:rFonts w:ascii="Cambria" w:hAnsi="Cambria"/>
          <w:sz w:val="22"/>
          <w:szCs w:val="22"/>
        </w:rPr>
        <w:t>. Padova</w:t>
      </w:r>
      <w:r w:rsidRPr="00F04426">
        <w:rPr>
          <w:rFonts w:ascii="Cambria" w:hAnsi="Cambria"/>
          <w:sz w:val="22"/>
          <w:szCs w:val="22"/>
        </w:rPr>
        <w:t>).</w:t>
      </w:r>
    </w:p>
    <w:sectPr w:rsidR="00F20919" w:rsidRPr="00F04426" w:rsidSect="006349A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0173"/>
    <w:multiLevelType w:val="hybridMultilevel"/>
    <w:tmpl w:val="DB5855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C7E97"/>
    <w:multiLevelType w:val="hybridMultilevel"/>
    <w:tmpl w:val="91223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92"/>
    <w:rsid w:val="000B4104"/>
    <w:rsid w:val="00125197"/>
    <w:rsid w:val="00155806"/>
    <w:rsid w:val="00236E80"/>
    <w:rsid w:val="002C4391"/>
    <w:rsid w:val="004350CD"/>
    <w:rsid w:val="004B7EF5"/>
    <w:rsid w:val="006349A5"/>
    <w:rsid w:val="00660E6E"/>
    <w:rsid w:val="00696C7F"/>
    <w:rsid w:val="007148C8"/>
    <w:rsid w:val="00811D1E"/>
    <w:rsid w:val="00904EB3"/>
    <w:rsid w:val="009952C9"/>
    <w:rsid w:val="00B84992"/>
    <w:rsid w:val="00C042CF"/>
    <w:rsid w:val="00C9075F"/>
    <w:rsid w:val="00E16F18"/>
    <w:rsid w:val="00E508E3"/>
    <w:rsid w:val="00E872F2"/>
    <w:rsid w:val="00F04426"/>
    <w:rsid w:val="00F2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BFDCC-7625-394F-A2AD-D289FA03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49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442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52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14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opus.com/results/authorNamesList.uri?st1=POLI&amp;st2=M.ELIANA&amp;origin=searchauthorlook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iole spalla</dc:creator>
  <cp:keywords/>
  <dc:description/>
  <cp:lastModifiedBy>Maria Eliana Poli</cp:lastModifiedBy>
  <cp:revision>2</cp:revision>
  <dcterms:created xsi:type="dcterms:W3CDTF">2023-06-17T13:18:00Z</dcterms:created>
  <dcterms:modified xsi:type="dcterms:W3CDTF">2023-06-17T13:18:00Z</dcterms:modified>
</cp:coreProperties>
</file>