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8D03E" w14:textId="70FB46D7" w:rsidR="006861B7" w:rsidRDefault="00554774" w:rsidP="006861B7">
      <w:pPr>
        <w:ind w:right="1913"/>
        <w:rPr>
          <w:rFonts w:ascii="Arial Black" w:hAnsi="Arial Black"/>
        </w:rPr>
      </w:pPr>
      <w:r w:rsidRPr="00554774">
        <w:rPr>
          <w:noProof/>
          <w:lang w:eastAsia="it-IT"/>
        </w:rPr>
        <w:drawing>
          <wp:inline distT="0" distB="0" distL="0" distR="0" wp14:anchorId="0A8A7D95" wp14:editId="0FF4BB5E">
            <wp:extent cx="774420" cy="834123"/>
            <wp:effectExtent l="0" t="0" r="63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8678" cy="8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774">
        <w:rPr>
          <w:noProof/>
          <w:lang w:eastAsia="it-IT"/>
        </w:rPr>
        <w:t xml:space="preserve"> </w:t>
      </w:r>
      <w:r w:rsidR="006861B7">
        <w:rPr>
          <w:noProof/>
          <w:lang w:eastAsia="it-IT"/>
        </w:rPr>
        <w:drawing>
          <wp:inline distT="0" distB="0" distL="0" distR="0" wp14:anchorId="608AFC04" wp14:editId="49223E72">
            <wp:extent cx="757003" cy="504669"/>
            <wp:effectExtent l="0" t="0" r="5080" b="3810"/>
            <wp:docPr id="8" name="Immagine 8" descr="Politica regionale Info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itica regionale Infor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05" cy="5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CE6A" w14:textId="55830555" w:rsidR="006861B7" w:rsidRDefault="009D24BE" w:rsidP="006861B7">
      <w:pPr>
        <w:ind w:right="1913"/>
        <w:rPr>
          <w:rFonts w:ascii="Arial Black" w:hAnsi="Arial Black"/>
        </w:rPr>
      </w:pPr>
      <w:r>
        <w:rPr>
          <w:rFonts w:ascii="Arial Black" w:hAnsi="Arial Black"/>
        </w:rPr>
        <w:t>NADIA INNOCENTE</w:t>
      </w:r>
    </w:p>
    <w:p w14:paraId="1E707582" w14:textId="77777777" w:rsidR="009D24BE" w:rsidRPr="0006195D" w:rsidRDefault="009D24BE" w:rsidP="006861B7">
      <w:pPr>
        <w:ind w:right="1913"/>
        <w:rPr>
          <w:rFonts w:ascii="Arial Black" w:hAnsi="Arial Black"/>
        </w:rPr>
      </w:pPr>
    </w:p>
    <w:p w14:paraId="52BA6DB6" w14:textId="44F122BF" w:rsidR="006861B7" w:rsidRDefault="001744E4" w:rsidP="006861B7">
      <w:pPr>
        <w:spacing w:after="0"/>
        <w:ind w:right="696"/>
        <w:rPr>
          <w:rFonts w:ascii="Arial" w:hAnsi="Arial" w:cs="Arial"/>
          <w:i/>
          <w:sz w:val="20"/>
          <w:szCs w:val="20"/>
        </w:rPr>
      </w:pPr>
      <w:r w:rsidRPr="001744E4">
        <w:rPr>
          <w:rFonts w:ascii="Arial Black" w:hAnsi="Arial Black"/>
        </w:rPr>
        <w:t>ATTUALE POSIZIONE</w:t>
      </w:r>
      <w:r w:rsidR="006861B7" w:rsidRPr="001744E4">
        <w:rPr>
          <w:rFonts w:ascii="Arial Black" w:hAnsi="Arial Black"/>
        </w:rPr>
        <w:br/>
      </w:r>
      <w:proofErr w:type="spellStart"/>
      <w:r>
        <w:rPr>
          <w:rFonts w:ascii="Arial" w:hAnsi="Arial" w:cs="Arial"/>
          <w:i/>
          <w:sz w:val="20"/>
          <w:szCs w:val="20"/>
        </w:rPr>
        <w:t>Professessa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associata in Scienze e tecnologie Alimentari</w:t>
      </w:r>
      <w:r w:rsidR="00CF2866" w:rsidRPr="001744E4">
        <w:rPr>
          <w:rFonts w:ascii="Arial" w:hAnsi="Arial" w:cs="Arial"/>
          <w:i/>
          <w:sz w:val="20"/>
          <w:szCs w:val="20"/>
        </w:rPr>
        <w:t xml:space="preserve"> (SSD </w:t>
      </w:r>
      <w:r w:rsidR="009D24BE" w:rsidRPr="001744E4">
        <w:rPr>
          <w:rFonts w:ascii="Arial" w:hAnsi="Arial" w:cs="Arial"/>
          <w:i/>
          <w:sz w:val="20"/>
          <w:szCs w:val="20"/>
        </w:rPr>
        <w:t>AGR/15)</w:t>
      </w:r>
    </w:p>
    <w:p w14:paraId="71CECD9A" w14:textId="77777777" w:rsidR="001744E4" w:rsidRPr="001744E4" w:rsidRDefault="001744E4" w:rsidP="006861B7">
      <w:pPr>
        <w:spacing w:after="0"/>
        <w:ind w:right="696"/>
        <w:rPr>
          <w:rFonts w:ascii="Arial" w:hAnsi="Arial" w:cs="Arial"/>
          <w:i/>
          <w:sz w:val="20"/>
          <w:szCs w:val="20"/>
        </w:rPr>
      </w:pPr>
    </w:p>
    <w:p w14:paraId="59F4C11E" w14:textId="77777777" w:rsidR="006861B7" w:rsidRPr="001744E4" w:rsidRDefault="006861B7" w:rsidP="006861B7">
      <w:pPr>
        <w:spacing w:after="0"/>
        <w:ind w:right="696"/>
        <w:rPr>
          <w:rFonts w:ascii="Arial" w:hAnsi="Arial" w:cs="Arial"/>
          <w:i/>
          <w:sz w:val="20"/>
          <w:szCs w:val="20"/>
        </w:rPr>
      </w:pPr>
    </w:p>
    <w:p w14:paraId="0A93371D" w14:textId="2814C1F0" w:rsidR="006861B7" w:rsidRPr="001744E4" w:rsidRDefault="00BA13A5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</w:rPr>
      </w:pPr>
      <w:r w:rsidRPr="001744E4">
        <w:rPr>
          <w:rFonts w:ascii="Arial Black" w:hAnsi="Arial Black"/>
          <w:sz w:val="20"/>
          <w:szCs w:val="20"/>
        </w:rPr>
        <w:t>INFORMAZIONI PERSONALI</w:t>
      </w:r>
    </w:p>
    <w:p w14:paraId="26E0B636" w14:textId="77777777" w:rsidR="004E6ABB" w:rsidRPr="001744E4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</w:rPr>
      </w:pPr>
    </w:p>
    <w:p w14:paraId="4962271B" w14:textId="14C36404" w:rsidR="009D24BE" w:rsidRPr="004E6ABB" w:rsidRDefault="004E6ABB" w:rsidP="009D24BE">
      <w:pPr>
        <w:spacing w:after="0"/>
        <w:ind w:right="696"/>
        <w:rPr>
          <w:rFonts w:ascii="Arial" w:hAnsi="Arial" w:cs="Arial"/>
          <w:b/>
          <w:bCs/>
          <w:i/>
          <w:sz w:val="20"/>
          <w:szCs w:val="20"/>
          <w:lang w:val="en-US"/>
        </w:rPr>
      </w:pPr>
      <w:r w:rsidRPr="004E6ABB">
        <w:rPr>
          <w:rFonts w:ascii="Arial" w:hAnsi="Arial" w:cs="Arial"/>
          <w:b/>
          <w:bCs/>
          <w:i/>
          <w:sz w:val="20"/>
          <w:szCs w:val="20"/>
          <w:lang w:val="en-US"/>
        </w:rPr>
        <w:t xml:space="preserve">Nadia </w:t>
      </w:r>
      <w:proofErr w:type="spellStart"/>
      <w:r w:rsidRPr="004E6ABB">
        <w:rPr>
          <w:rFonts w:ascii="Arial" w:hAnsi="Arial" w:cs="Arial"/>
          <w:b/>
          <w:bCs/>
          <w:i/>
          <w:sz w:val="20"/>
          <w:szCs w:val="20"/>
          <w:lang w:val="en-US"/>
        </w:rPr>
        <w:t>Innocente</w:t>
      </w:r>
      <w:proofErr w:type="spellEnd"/>
    </w:p>
    <w:p w14:paraId="29F8C0EF" w14:textId="77777777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6EEA3789" w14:textId="68F2CA59" w:rsidR="004E6ABB" w:rsidRPr="00BA13A5" w:rsidRDefault="00BA13A5" w:rsidP="009D24BE">
      <w:pPr>
        <w:spacing w:after="0"/>
        <w:ind w:right="696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Indirizzo</w:t>
      </w:r>
      <w:r w:rsidR="004E6ABB" w:rsidRPr="00BA13A5">
        <w:rPr>
          <w:rFonts w:ascii="Arial" w:hAnsi="Arial" w:cs="Arial"/>
          <w:i/>
          <w:sz w:val="20"/>
          <w:szCs w:val="20"/>
        </w:rPr>
        <w:tab/>
      </w:r>
      <w:r w:rsidR="004E6ABB" w:rsidRPr="00BA13A5">
        <w:rPr>
          <w:rFonts w:ascii="Arial" w:hAnsi="Arial" w:cs="Arial"/>
          <w:i/>
          <w:sz w:val="20"/>
          <w:szCs w:val="20"/>
        </w:rPr>
        <w:tab/>
        <w:t>D</w:t>
      </w:r>
      <w:r w:rsidRPr="00BA13A5">
        <w:rPr>
          <w:rFonts w:ascii="Arial" w:hAnsi="Arial" w:cs="Arial"/>
          <w:i/>
          <w:sz w:val="20"/>
          <w:szCs w:val="20"/>
        </w:rPr>
        <w:t>ipartimento di Scienze A</w:t>
      </w:r>
      <w:r>
        <w:rPr>
          <w:rFonts w:ascii="Arial" w:hAnsi="Arial" w:cs="Arial"/>
          <w:i/>
          <w:sz w:val="20"/>
          <w:szCs w:val="20"/>
        </w:rPr>
        <w:t>gro Alimentari Ambientali ed Animali (Di4A)</w:t>
      </w:r>
    </w:p>
    <w:p w14:paraId="40B216B1" w14:textId="0398D6CE" w:rsidR="004E6ABB" w:rsidRPr="00BA13A5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</w:rPr>
      </w:pPr>
      <w:r w:rsidRPr="00BA13A5">
        <w:rPr>
          <w:rFonts w:ascii="Arial" w:hAnsi="Arial" w:cs="Arial"/>
          <w:i/>
          <w:sz w:val="20"/>
          <w:szCs w:val="20"/>
        </w:rPr>
        <w:t>Tele</w:t>
      </w:r>
      <w:r w:rsidR="00BA13A5">
        <w:rPr>
          <w:rFonts w:ascii="Arial" w:hAnsi="Arial" w:cs="Arial"/>
          <w:i/>
          <w:sz w:val="20"/>
          <w:szCs w:val="20"/>
        </w:rPr>
        <w:t>fono</w:t>
      </w:r>
      <w:r w:rsidRPr="00BA13A5">
        <w:rPr>
          <w:rFonts w:ascii="Arial" w:hAnsi="Arial" w:cs="Arial"/>
          <w:i/>
          <w:sz w:val="20"/>
          <w:szCs w:val="20"/>
        </w:rPr>
        <w:tab/>
      </w:r>
      <w:r w:rsidRPr="00BA13A5">
        <w:rPr>
          <w:rFonts w:ascii="Arial" w:hAnsi="Arial" w:cs="Arial"/>
          <w:i/>
          <w:sz w:val="20"/>
          <w:szCs w:val="20"/>
        </w:rPr>
        <w:tab/>
        <w:t xml:space="preserve"> +39 0432 558154</w:t>
      </w:r>
    </w:p>
    <w:p w14:paraId="0D3BE329" w14:textId="671D5D40" w:rsidR="004E6ABB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t>E-mail</w:t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</w:r>
      <w:r>
        <w:rPr>
          <w:rFonts w:ascii="Arial" w:hAnsi="Arial" w:cs="Arial"/>
          <w:i/>
          <w:sz w:val="20"/>
          <w:szCs w:val="20"/>
          <w:lang w:val="en-US"/>
        </w:rPr>
        <w:tab/>
        <w:t>nadia.innocente@uniud.it</w:t>
      </w:r>
    </w:p>
    <w:p w14:paraId="2F5C7AA5" w14:textId="77777777" w:rsidR="004E6ABB" w:rsidRPr="00CF2866" w:rsidRDefault="004E6ABB" w:rsidP="009D24BE">
      <w:pPr>
        <w:spacing w:after="0"/>
        <w:ind w:right="696"/>
        <w:rPr>
          <w:rFonts w:ascii="Arial" w:hAnsi="Arial" w:cs="Arial"/>
          <w:i/>
          <w:sz w:val="20"/>
          <w:szCs w:val="20"/>
          <w:lang w:val="en-US"/>
        </w:rPr>
      </w:pPr>
    </w:p>
    <w:p w14:paraId="5142EC11" w14:textId="0F6721DE" w:rsidR="006861B7" w:rsidRPr="00CF2866" w:rsidRDefault="006861B7" w:rsidP="006861B7">
      <w:pPr>
        <w:spacing w:after="0"/>
        <w:ind w:right="413"/>
        <w:rPr>
          <w:rFonts w:ascii="Arial Narrow" w:hAnsi="Arial Narrow"/>
          <w:lang w:val="en-US"/>
        </w:rPr>
      </w:pPr>
    </w:p>
    <w:p w14:paraId="2A5A623C" w14:textId="30251524" w:rsidR="006861B7" w:rsidRPr="002602FC" w:rsidRDefault="00BA13A5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ESPERIENZA LAVORATIVA</w:t>
      </w:r>
    </w:p>
    <w:p w14:paraId="60D43A05" w14:textId="7EFCB3ED" w:rsidR="002602FC" w:rsidRPr="001C0F07" w:rsidRDefault="001C0F07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Dal 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2018 </w:t>
      </w:r>
      <w:r w:rsidR="00CF2866" w:rsidRPr="001C0F07">
        <w:rPr>
          <w:rFonts w:asciiTheme="minorHAnsi" w:hAnsiTheme="minorHAnsi" w:cstheme="minorHAnsi"/>
          <w:sz w:val="22"/>
          <w:szCs w:val="22"/>
        </w:rPr>
        <w:t>–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Pr="001C0F07">
        <w:rPr>
          <w:rFonts w:asciiTheme="minorHAnsi" w:hAnsiTheme="minorHAnsi" w:cstheme="minorHAnsi"/>
          <w:sz w:val="22"/>
          <w:szCs w:val="22"/>
        </w:rPr>
        <w:t xml:space="preserve">Abilitazione </w:t>
      </w:r>
      <w:r>
        <w:rPr>
          <w:rFonts w:asciiTheme="minorHAnsi" w:hAnsiTheme="minorHAnsi" w:cstheme="minorHAnsi"/>
          <w:sz w:val="22"/>
          <w:szCs w:val="22"/>
        </w:rPr>
        <w:t xml:space="preserve">Nazionale </w:t>
      </w:r>
      <w:r w:rsidRPr="001C0F07">
        <w:rPr>
          <w:rFonts w:asciiTheme="minorHAnsi" w:hAnsiTheme="minorHAnsi" w:cstheme="minorHAnsi"/>
          <w:sz w:val="22"/>
          <w:szCs w:val="22"/>
        </w:rPr>
        <w:t>alla posi</w:t>
      </w:r>
      <w:r>
        <w:rPr>
          <w:rFonts w:asciiTheme="minorHAnsi" w:hAnsiTheme="minorHAnsi" w:cstheme="minorHAnsi"/>
          <w:sz w:val="22"/>
          <w:szCs w:val="22"/>
        </w:rPr>
        <w:t xml:space="preserve">zione di professore ordinario </w:t>
      </w:r>
    </w:p>
    <w:p w14:paraId="48C2C9DA" w14:textId="06954969" w:rsidR="002602FC" w:rsidRPr="001C0F07" w:rsidRDefault="001C0F07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Dal 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2006 </w:t>
      </w:r>
      <w:r w:rsidRPr="001C0F07">
        <w:rPr>
          <w:rFonts w:asciiTheme="minorHAnsi" w:hAnsiTheme="minorHAnsi" w:cstheme="minorHAnsi"/>
          <w:sz w:val="22"/>
          <w:szCs w:val="22"/>
        </w:rPr>
        <w:t>–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Pr="001C0F07">
        <w:rPr>
          <w:rFonts w:asciiTheme="minorHAnsi" w:hAnsiTheme="minorHAnsi" w:cstheme="minorHAnsi"/>
          <w:sz w:val="22"/>
          <w:szCs w:val="22"/>
        </w:rPr>
        <w:t>Professore</w:t>
      </w:r>
      <w:r>
        <w:rPr>
          <w:rFonts w:asciiTheme="minorHAnsi" w:hAnsiTheme="minorHAnsi" w:cstheme="minorHAnsi"/>
          <w:sz w:val="22"/>
          <w:szCs w:val="22"/>
        </w:rPr>
        <w:t>ssa</w:t>
      </w:r>
      <w:r w:rsidRPr="001C0F07">
        <w:rPr>
          <w:rFonts w:asciiTheme="minorHAnsi" w:hAnsiTheme="minorHAnsi" w:cstheme="minorHAnsi"/>
          <w:sz w:val="22"/>
          <w:szCs w:val="22"/>
        </w:rPr>
        <w:t xml:space="preserve"> as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1C0F07">
        <w:rPr>
          <w:rFonts w:asciiTheme="minorHAnsi" w:hAnsiTheme="minorHAnsi" w:cstheme="minorHAnsi"/>
          <w:sz w:val="22"/>
          <w:szCs w:val="22"/>
        </w:rPr>
        <w:t>ociat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1C0F07">
        <w:rPr>
          <w:rFonts w:asciiTheme="minorHAnsi" w:hAnsiTheme="minorHAnsi" w:cstheme="minorHAnsi"/>
          <w:sz w:val="22"/>
          <w:szCs w:val="22"/>
        </w:rPr>
        <w:t xml:space="preserve"> in Scienze e Tecnologie Alimenta</w:t>
      </w:r>
      <w:r>
        <w:rPr>
          <w:rFonts w:asciiTheme="minorHAnsi" w:hAnsiTheme="minorHAnsi" w:cstheme="minorHAnsi"/>
          <w:sz w:val="22"/>
          <w:szCs w:val="22"/>
        </w:rPr>
        <w:t xml:space="preserve">ri 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Associate </w:t>
      </w:r>
      <w:r w:rsidR="00CF2866" w:rsidRPr="001C0F07">
        <w:rPr>
          <w:rFonts w:asciiTheme="minorHAnsi" w:hAnsiTheme="minorHAnsi" w:cstheme="minorHAnsi"/>
          <w:sz w:val="22"/>
          <w:szCs w:val="22"/>
        </w:rPr>
        <w:t xml:space="preserve">(SSD AGR/15) </w:t>
      </w:r>
      <w:r>
        <w:rPr>
          <w:rFonts w:asciiTheme="minorHAnsi" w:hAnsiTheme="minorHAnsi" w:cstheme="minorHAnsi"/>
          <w:sz w:val="22"/>
          <w:szCs w:val="22"/>
        </w:rPr>
        <w:t>presso l’Università degli studi di Udine</w:t>
      </w:r>
    </w:p>
    <w:p w14:paraId="22990DB8" w14:textId="1C20EFDC" w:rsidR="002602FC" w:rsidRPr="001C0F07" w:rsidRDefault="001C0F07" w:rsidP="002602FC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Dal 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2000 </w:t>
      </w:r>
      <w:r w:rsidRPr="001C0F07">
        <w:rPr>
          <w:rFonts w:asciiTheme="minorHAnsi" w:hAnsiTheme="minorHAnsi" w:cstheme="minorHAnsi"/>
          <w:sz w:val="22"/>
          <w:szCs w:val="22"/>
        </w:rPr>
        <w:t xml:space="preserve">al 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2006 </w:t>
      </w:r>
      <w:r w:rsidRPr="001C0F07">
        <w:rPr>
          <w:rFonts w:asciiTheme="minorHAnsi" w:hAnsiTheme="minorHAnsi" w:cstheme="minorHAnsi"/>
          <w:sz w:val="22"/>
          <w:szCs w:val="22"/>
        </w:rPr>
        <w:t>–</w:t>
      </w:r>
      <w:r w:rsidR="002602FC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Pr="001C0F07">
        <w:rPr>
          <w:rFonts w:asciiTheme="minorHAnsi" w:hAnsiTheme="minorHAnsi" w:cstheme="minorHAnsi"/>
          <w:sz w:val="22"/>
          <w:szCs w:val="22"/>
        </w:rPr>
        <w:t xml:space="preserve">Ricercatrice in Scienze e Tecnologie Alimentari </w:t>
      </w:r>
      <w:r>
        <w:rPr>
          <w:rFonts w:asciiTheme="minorHAnsi" w:hAnsiTheme="minorHAnsi" w:cstheme="minorHAnsi"/>
          <w:sz w:val="22"/>
          <w:szCs w:val="22"/>
        </w:rPr>
        <w:t xml:space="preserve">presso </w:t>
      </w:r>
      <w:proofErr w:type="gramStart"/>
      <w:r>
        <w:rPr>
          <w:rFonts w:asciiTheme="minorHAnsi" w:hAnsiTheme="minorHAnsi" w:cstheme="minorHAnsi"/>
          <w:sz w:val="22"/>
          <w:szCs w:val="22"/>
        </w:rPr>
        <w:t>l’ Università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degli studi di Udine</w:t>
      </w:r>
    </w:p>
    <w:p w14:paraId="5432868C" w14:textId="5AC80CE3" w:rsidR="006861B7" w:rsidRPr="001C0F07" w:rsidRDefault="006861B7" w:rsidP="006861B7">
      <w:pPr>
        <w:spacing w:after="0" w:line="240" w:lineRule="auto"/>
        <w:ind w:right="-2"/>
        <w:rPr>
          <w:rFonts w:ascii="Arial Narrow" w:hAnsi="Arial Narrow"/>
        </w:rPr>
      </w:pPr>
    </w:p>
    <w:p w14:paraId="316085FF" w14:textId="61B985FF" w:rsidR="006861B7" w:rsidRPr="00BA13A5" w:rsidRDefault="00BA13A5" w:rsidP="006861B7">
      <w:pPr>
        <w:shd w:val="clear" w:color="auto" w:fill="AEAAAA" w:themeFill="background2" w:themeFillShade="BF"/>
        <w:spacing w:after="0" w:line="240" w:lineRule="auto"/>
        <w:ind w:right="1911"/>
        <w:rPr>
          <w:rFonts w:ascii="Arial Black" w:hAnsi="Arial Black"/>
          <w:sz w:val="20"/>
          <w:szCs w:val="20"/>
        </w:rPr>
      </w:pPr>
      <w:r w:rsidRPr="00BA13A5">
        <w:rPr>
          <w:rFonts w:ascii="Arial Black" w:hAnsi="Arial Black"/>
          <w:sz w:val="20"/>
          <w:szCs w:val="20"/>
        </w:rPr>
        <w:t>I</w:t>
      </w:r>
      <w:r>
        <w:rPr>
          <w:rFonts w:ascii="Arial Black" w:hAnsi="Arial Black"/>
          <w:sz w:val="20"/>
          <w:szCs w:val="20"/>
        </w:rPr>
        <w:t>STRUZIONE E FORMAZIONE ACCADEMICA</w:t>
      </w:r>
    </w:p>
    <w:p w14:paraId="2BE5E73F" w14:textId="4F1D098D" w:rsidR="000D0D33" w:rsidRPr="001C0F07" w:rsidRDefault="001C0F07" w:rsidP="000D0D33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>Dal</w:t>
      </w:r>
      <w:r w:rsidR="004E6ABB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="000D0D33" w:rsidRPr="001C0F07">
        <w:rPr>
          <w:rFonts w:asciiTheme="minorHAnsi" w:hAnsiTheme="minorHAnsi" w:cstheme="minorHAnsi"/>
          <w:sz w:val="22"/>
          <w:szCs w:val="22"/>
        </w:rPr>
        <w:t>1997</w:t>
      </w:r>
      <w:r w:rsidR="004E6ABB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Pr="001C0F07">
        <w:rPr>
          <w:rFonts w:asciiTheme="minorHAnsi" w:hAnsiTheme="minorHAnsi" w:cstheme="minorHAnsi"/>
          <w:sz w:val="22"/>
          <w:szCs w:val="22"/>
        </w:rPr>
        <w:t>al</w:t>
      </w:r>
      <w:r w:rsidR="004E6ABB" w:rsidRPr="001C0F07">
        <w:rPr>
          <w:rFonts w:asciiTheme="minorHAnsi" w:hAnsiTheme="minorHAnsi" w:cstheme="minorHAnsi"/>
          <w:sz w:val="22"/>
          <w:szCs w:val="22"/>
        </w:rPr>
        <w:t xml:space="preserve"> 2000 </w:t>
      </w:r>
      <w:r w:rsidRPr="001C0F07">
        <w:rPr>
          <w:rFonts w:asciiTheme="minorHAnsi" w:hAnsiTheme="minorHAnsi" w:cstheme="minorHAnsi"/>
          <w:sz w:val="22"/>
          <w:szCs w:val="22"/>
        </w:rPr>
        <w:t>–</w:t>
      </w:r>
      <w:r w:rsidR="004E6ABB"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Pr="001C0F07">
        <w:rPr>
          <w:rFonts w:asciiTheme="minorHAnsi" w:hAnsiTheme="minorHAnsi" w:cstheme="minorHAnsi"/>
          <w:sz w:val="22"/>
          <w:szCs w:val="22"/>
        </w:rPr>
        <w:t>Assegno di Ricerca presso il Dipartimento di Scienze degli Alimenti dell’Universit</w:t>
      </w:r>
      <w:r>
        <w:rPr>
          <w:rFonts w:asciiTheme="minorHAnsi" w:hAnsiTheme="minorHAnsi" w:cstheme="minorHAnsi"/>
          <w:sz w:val="22"/>
          <w:szCs w:val="22"/>
        </w:rPr>
        <w:t>à degli studi di Udine</w:t>
      </w:r>
    </w:p>
    <w:p w14:paraId="43C66AA5" w14:textId="7F826A05" w:rsidR="000D0D33" w:rsidRPr="001C0F07" w:rsidRDefault="000D0D33" w:rsidP="000D0D33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1997 </w:t>
      </w:r>
      <w:r w:rsidR="001C0F07" w:rsidRPr="001C0F07">
        <w:rPr>
          <w:rFonts w:asciiTheme="minorHAnsi" w:hAnsiTheme="minorHAnsi" w:cstheme="minorHAnsi"/>
          <w:sz w:val="22"/>
          <w:szCs w:val="22"/>
        </w:rPr>
        <w:t>–</w:t>
      </w:r>
      <w:r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="001C0F07" w:rsidRPr="001C0F07">
        <w:rPr>
          <w:rFonts w:asciiTheme="minorHAnsi" w:hAnsiTheme="minorHAnsi" w:cstheme="minorHAnsi"/>
          <w:sz w:val="22"/>
          <w:szCs w:val="22"/>
        </w:rPr>
        <w:t>Dottorato di Ricerca in Biotecnologie degli Alimenti conseguito presso</w:t>
      </w:r>
      <w:r w:rsidR="001C0F07">
        <w:rPr>
          <w:rFonts w:asciiTheme="minorHAnsi" w:hAnsiTheme="minorHAnsi" w:cstheme="minorHAnsi"/>
          <w:sz w:val="22"/>
          <w:szCs w:val="22"/>
        </w:rPr>
        <w:t xml:space="preserve"> l’Università degli studi di Udine</w:t>
      </w:r>
    </w:p>
    <w:p w14:paraId="08BB8688" w14:textId="64D0ABF7" w:rsidR="000D0D33" w:rsidRPr="001C0F07" w:rsidRDefault="000D0D33" w:rsidP="000D0D33">
      <w:pPr>
        <w:pStyle w:val="NormaleWeb"/>
        <w:ind w:left="567" w:hanging="567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1996 </w:t>
      </w:r>
      <w:r w:rsidR="001C0F07" w:rsidRPr="001C0F07">
        <w:rPr>
          <w:rFonts w:asciiTheme="minorHAnsi" w:hAnsiTheme="minorHAnsi" w:cstheme="minorHAnsi"/>
          <w:sz w:val="22"/>
          <w:szCs w:val="22"/>
        </w:rPr>
        <w:t>–</w:t>
      </w:r>
      <w:r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="001C0F07" w:rsidRPr="001C0F07">
        <w:rPr>
          <w:rFonts w:asciiTheme="minorHAnsi" w:hAnsiTheme="minorHAnsi" w:cstheme="minorHAnsi"/>
          <w:sz w:val="22"/>
          <w:szCs w:val="22"/>
        </w:rPr>
        <w:t>Borsa di studio presso</w:t>
      </w:r>
      <w:r w:rsidRPr="001C0F07">
        <w:rPr>
          <w:rFonts w:asciiTheme="minorHAnsi" w:hAnsiTheme="minorHAnsi" w:cstheme="minorHAnsi"/>
          <w:sz w:val="22"/>
          <w:szCs w:val="22"/>
        </w:rPr>
        <w:t xml:space="preserve"> U.E.R de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Technologie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des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 Industries Agro-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Alimentaires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 de la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Facultè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des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 Sciences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Agronomiques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, University of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Gembloux</w:t>
      </w:r>
      <w:proofErr w:type="spellEnd"/>
      <w:r w:rsidRPr="001C0F07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1C0F07">
        <w:rPr>
          <w:rFonts w:asciiTheme="minorHAnsi" w:hAnsiTheme="minorHAnsi" w:cstheme="minorHAnsi"/>
          <w:sz w:val="22"/>
          <w:szCs w:val="22"/>
        </w:rPr>
        <w:t>Belgium</w:t>
      </w:r>
      <w:proofErr w:type="spellEnd"/>
    </w:p>
    <w:p w14:paraId="547B3879" w14:textId="1BE82D5A" w:rsidR="000D0D33" w:rsidRPr="001C0F07" w:rsidRDefault="000D0D33" w:rsidP="000D0D33">
      <w:pPr>
        <w:pStyle w:val="NormaleWeb"/>
        <w:contextualSpacing/>
        <w:rPr>
          <w:rFonts w:asciiTheme="minorHAnsi" w:hAnsiTheme="minorHAnsi" w:cstheme="minorHAnsi"/>
          <w:color w:val="000000"/>
          <w:sz w:val="22"/>
          <w:szCs w:val="22"/>
          <w:shd w:val="clear" w:color="auto" w:fill="F7FCD3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1993 </w:t>
      </w:r>
      <w:r w:rsidR="001C0F07" w:rsidRPr="001C0F07">
        <w:rPr>
          <w:rFonts w:asciiTheme="minorHAnsi" w:hAnsiTheme="minorHAnsi" w:cstheme="minorHAnsi"/>
          <w:sz w:val="22"/>
          <w:szCs w:val="22"/>
        </w:rPr>
        <w:t>–</w:t>
      </w:r>
      <w:r w:rsidRPr="001C0F07">
        <w:rPr>
          <w:rFonts w:asciiTheme="minorHAnsi" w:hAnsiTheme="minorHAnsi" w:cstheme="minorHAnsi"/>
          <w:sz w:val="22"/>
          <w:szCs w:val="22"/>
        </w:rPr>
        <w:t xml:space="preserve"> </w:t>
      </w:r>
      <w:r w:rsidR="001C0F07" w:rsidRPr="001C0F07">
        <w:rPr>
          <w:rFonts w:asciiTheme="minorHAnsi" w:hAnsiTheme="minorHAnsi" w:cstheme="minorHAnsi"/>
          <w:sz w:val="22"/>
          <w:szCs w:val="22"/>
        </w:rPr>
        <w:t>Borsa di studio presso il Dipartimento di scienze degli Alimenti dell’</w:t>
      </w:r>
      <w:r w:rsidR="001C0F07">
        <w:rPr>
          <w:rFonts w:asciiTheme="minorHAnsi" w:hAnsiTheme="minorHAnsi" w:cstheme="minorHAnsi"/>
          <w:sz w:val="22"/>
          <w:szCs w:val="22"/>
        </w:rPr>
        <w:t xml:space="preserve">Università degli studi di Udine </w:t>
      </w:r>
    </w:p>
    <w:p w14:paraId="3FED9086" w14:textId="492A476A" w:rsidR="006861B7" w:rsidRPr="001C0F07" w:rsidRDefault="000D0D33" w:rsidP="004E6ABB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1C0F07">
        <w:rPr>
          <w:rFonts w:asciiTheme="minorHAnsi" w:hAnsiTheme="minorHAnsi" w:cstheme="minorHAnsi"/>
          <w:sz w:val="22"/>
          <w:szCs w:val="22"/>
        </w:rPr>
        <w:t xml:space="preserve">1992 </w:t>
      </w:r>
      <w:r w:rsidR="001C0F07" w:rsidRPr="001C0F07">
        <w:rPr>
          <w:rFonts w:asciiTheme="minorHAnsi" w:hAnsiTheme="minorHAnsi" w:cstheme="minorHAnsi"/>
          <w:sz w:val="22"/>
          <w:szCs w:val="22"/>
        </w:rPr>
        <w:t>– Laurea in Scienze e T</w:t>
      </w:r>
      <w:r w:rsidR="001C0F07">
        <w:rPr>
          <w:rFonts w:asciiTheme="minorHAnsi" w:hAnsiTheme="minorHAnsi" w:cstheme="minorHAnsi"/>
          <w:sz w:val="22"/>
          <w:szCs w:val="22"/>
        </w:rPr>
        <w:t>ecnologie Alimentari conseguita presso L’Università degli studi di Udine</w:t>
      </w:r>
    </w:p>
    <w:p w14:paraId="1D284C62" w14:textId="77777777" w:rsidR="006861B7" w:rsidRPr="001C0F07" w:rsidRDefault="006861B7" w:rsidP="006861B7">
      <w:pPr>
        <w:spacing w:after="0"/>
        <w:ind w:right="1913"/>
        <w:rPr>
          <w:b/>
          <w:sz w:val="16"/>
          <w:szCs w:val="16"/>
        </w:rPr>
      </w:pPr>
    </w:p>
    <w:p w14:paraId="66119E0F" w14:textId="421EDC9F" w:rsidR="00321580" w:rsidRPr="00BA13A5" w:rsidRDefault="00BA13A5" w:rsidP="00BA13A5">
      <w:pPr>
        <w:shd w:val="clear" w:color="auto" w:fill="AEAAAA" w:themeFill="background2" w:themeFillShade="BF"/>
        <w:tabs>
          <w:tab w:val="left" w:pos="1418"/>
        </w:tabs>
        <w:ind w:right="696"/>
        <w:rPr>
          <w:rFonts w:ascii="Arial Black" w:hAnsi="Arial Black"/>
          <w:sz w:val="20"/>
          <w:szCs w:val="20"/>
        </w:rPr>
      </w:pPr>
      <w:r w:rsidRPr="00BA13A5">
        <w:rPr>
          <w:rFonts w:ascii="Arial Black" w:hAnsi="Arial Black"/>
          <w:sz w:val="20"/>
          <w:szCs w:val="20"/>
        </w:rPr>
        <w:t xml:space="preserve">ATTIVITÁ DIDATTICA E </w:t>
      </w:r>
      <w:r w:rsidR="00321580" w:rsidRPr="00BA13A5">
        <w:rPr>
          <w:rFonts w:ascii="Arial Black" w:hAnsi="Arial Black"/>
          <w:sz w:val="20"/>
          <w:szCs w:val="20"/>
        </w:rPr>
        <w:t>SUPERVISION</w:t>
      </w:r>
      <w:r w:rsidRPr="00BA13A5">
        <w:rPr>
          <w:rFonts w:ascii="Arial Black" w:hAnsi="Arial Black"/>
          <w:sz w:val="20"/>
          <w:szCs w:val="20"/>
        </w:rPr>
        <w:t xml:space="preserve">E DI DOTTORATO DI RICERCA </w:t>
      </w:r>
    </w:p>
    <w:p w14:paraId="4CE9A294" w14:textId="04AC23F2" w:rsidR="00321580" w:rsidRPr="00BA13A5" w:rsidRDefault="00BA13A5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2022: </w:t>
      </w:r>
      <w:r w:rsidRPr="00BA13A5">
        <w:rPr>
          <w:rFonts w:asciiTheme="minorHAnsi" w:hAnsiTheme="minorHAnsi" w:cstheme="minorHAnsi"/>
          <w:sz w:val="22"/>
          <w:szCs w:val="22"/>
        </w:rPr>
        <w:t>I</w:t>
      </w:r>
      <w:r>
        <w:rPr>
          <w:rFonts w:asciiTheme="minorHAnsi" w:hAnsiTheme="minorHAnsi" w:cstheme="minorHAnsi"/>
          <w:sz w:val="22"/>
          <w:szCs w:val="22"/>
        </w:rPr>
        <w:t>spezione delle carni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(</w:t>
      </w:r>
      <w:r w:rsidRPr="00BA13A5">
        <w:rPr>
          <w:rFonts w:asciiTheme="minorHAnsi" w:hAnsiTheme="minorHAnsi" w:cstheme="minorHAnsi"/>
          <w:sz w:val="22"/>
          <w:szCs w:val="22"/>
        </w:rPr>
        <w:t>4 CFU</w:t>
      </w:r>
      <w:r w:rsidR="00321580" w:rsidRPr="00BA13A5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per il corso di laurea in Scienze e Tecnologie Alimentari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514DAB">
        <w:rPr>
          <w:rFonts w:asciiTheme="minorHAnsi" w:hAnsiTheme="minorHAnsi" w:cstheme="minorHAnsi"/>
          <w:sz w:val="22"/>
          <w:szCs w:val="22"/>
        </w:rPr>
        <w:t>presso Università di Udine</w:t>
      </w:r>
    </w:p>
    <w:p w14:paraId="3A0EEEA5" w14:textId="616367F4" w:rsidR="00321580" w:rsidRPr="00BA13A5" w:rsidRDefault="00BA13A5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 xml:space="preserve">Dal 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2021: </w:t>
      </w:r>
      <w:r w:rsidRPr="00BA13A5">
        <w:rPr>
          <w:rFonts w:asciiTheme="minorHAnsi" w:hAnsiTheme="minorHAnsi" w:cstheme="minorHAnsi"/>
          <w:sz w:val="22"/>
          <w:szCs w:val="22"/>
        </w:rPr>
        <w:t>Analisi sensoriale degli Alimenti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BA13A5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6 CFU</w:t>
      </w:r>
      <w:r w:rsidR="00321580" w:rsidRPr="00BA13A5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p</w:t>
      </w:r>
      <w:r>
        <w:rPr>
          <w:rFonts w:asciiTheme="minorHAnsi" w:hAnsiTheme="minorHAnsi" w:cstheme="minorHAnsi"/>
          <w:sz w:val="22"/>
          <w:szCs w:val="22"/>
        </w:rPr>
        <w:t xml:space="preserve">er il corso di laurea </w:t>
      </w:r>
      <w:r>
        <w:rPr>
          <w:rFonts w:asciiTheme="minorHAnsi" w:hAnsiTheme="minorHAnsi" w:cstheme="minorHAnsi"/>
          <w:sz w:val="22"/>
          <w:szCs w:val="22"/>
        </w:rPr>
        <w:t xml:space="preserve">magistrale </w:t>
      </w:r>
      <w:r>
        <w:rPr>
          <w:rFonts w:asciiTheme="minorHAnsi" w:hAnsiTheme="minorHAnsi" w:cstheme="minorHAnsi"/>
          <w:sz w:val="22"/>
          <w:szCs w:val="22"/>
        </w:rPr>
        <w:t>in Scienze e Tecnologie Alimentari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514DAB">
        <w:rPr>
          <w:rFonts w:asciiTheme="minorHAnsi" w:hAnsiTheme="minorHAnsi" w:cstheme="minorHAnsi"/>
          <w:sz w:val="22"/>
          <w:szCs w:val="22"/>
        </w:rPr>
        <w:t>presso Università di Udine</w:t>
      </w:r>
    </w:p>
    <w:p w14:paraId="69E5F27A" w14:textId="5084280C" w:rsidR="00321580" w:rsidRPr="00BA13A5" w:rsidRDefault="00BA13A5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>Dal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2016: </w:t>
      </w:r>
      <w:r w:rsidRPr="00BA13A5">
        <w:rPr>
          <w:rFonts w:asciiTheme="minorHAnsi" w:hAnsiTheme="minorHAnsi" w:cstheme="minorHAnsi"/>
          <w:sz w:val="22"/>
          <w:szCs w:val="22"/>
        </w:rPr>
        <w:t>Valutazione sensoriale de</w:t>
      </w:r>
      <w:r>
        <w:rPr>
          <w:rFonts w:asciiTheme="minorHAnsi" w:hAnsiTheme="minorHAnsi" w:cstheme="minorHAnsi"/>
          <w:sz w:val="22"/>
          <w:szCs w:val="22"/>
        </w:rPr>
        <w:t xml:space="preserve">gli Alimenti </w:t>
      </w:r>
      <w:r w:rsidR="00321580" w:rsidRPr="00BA13A5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6 CFU</w:t>
      </w:r>
      <w:proofErr w:type="gramStart"/>
      <w:r w:rsidR="00321580" w:rsidRPr="00BA13A5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BA13A5">
        <w:rPr>
          <w:rFonts w:asciiTheme="minorHAnsi" w:hAnsiTheme="minorHAnsi" w:cstheme="minorHAnsi"/>
          <w:sz w:val="22"/>
          <w:szCs w:val="22"/>
        </w:rPr>
        <w:t>)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per il corso di laurea in Scienze e </w:t>
      </w:r>
      <w:r>
        <w:rPr>
          <w:rFonts w:asciiTheme="minorHAnsi" w:hAnsiTheme="minorHAnsi" w:cstheme="minorHAnsi"/>
          <w:sz w:val="22"/>
          <w:szCs w:val="22"/>
        </w:rPr>
        <w:t>Cultura del cibo</w:t>
      </w:r>
    </w:p>
    <w:p w14:paraId="3594178D" w14:textId="1F573AF3" w:rsidR="00321580" w:rsidRPr="00BA13A5" w:rsidRDefault="00BA13A5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>Da</w:t>
      </w:r>
      <w:r w:rsidR="00514DAB">
        <w:rPr>
          <w:rFonts w:asciiTheme="minorHAnsi" w:hAnsiTheme="minorHAnsi" w:cstheme="minorHAnsi"/>
          <w:sz w:val="22"/>
          <w:szCs w:val="22"/>
        </w:rPr>
        <w:t>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2008: </w:t>
      </w:r>
      <w:r w:rsidRPr="00BA13A5">
        <w:rPr>
          <w:rFonts w:asciiTheme="minorHAnsi" w:hAnsiTheme="minorHAnsi" w:cstheme="minorHAnsi"/>
          <w:sz w:val="22"/>
          <w:szCs w:val="22"/>
        </w:rPr>
        <w:t>Tecnol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BA13A5">
        <w:rPr>
          <w:rFonts w:asciiTheme="minorHAnsi" w:hAnsiTheme="minorHAnsi" w:cstheme="minorHAnsi"/>
          <w:sz w:val="22"/>
          <w:szCs w:val="22"/>
        </w:rPr>
        <w:t>gia di Trasformazione dei prodotti</w:t>
      </w:r>
      <w:r>
        <w:rPr>
          <w:rFonts w:asciiTheme="minorHAnsi" w:hAnsiTheme="minorHAnsi" w:cstheme="minorHAnsi"/>
          <w:sz w:val="22"/>
          <w:szCs w:val="22"/>
        </w:rPr>
        <w:t xml:space="preserve"> di origine Montana – Tecnologia Lattiero-casearia </w:t>
      </w:r>
      <w:r w:rsidR="00321580" w:rsidRPr="00BA13A5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3 CFU</w:t>
      </w:r>
      <w:r w:rsidR="00321580" w:rsidRPr="00BA13A5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, per il </w:t>
      </w:r>
      <w:r>
        <w:rPr>
          <w:rFonts w:asciiTheme="minorHAnsi" w:hAnsiTheme="minorHAnsi" w:cstheme="minorHAnsi"/>
          <w:sz w:val="22"/>
          <w:szCs w:val="22"/>
        </w:rPr>
        <w:t xml:space="preserve">corso di laurea in Scienze </w:t>
      </w:r>
      <w:r>
        <w:rPr>
          <w:rFonts w:asciiTheme="minorHAnsi" w:hAnsiTheme="minorHAnsi" w:cstheme="minorHAnsi"/>
          <w:sz w:val="22"/>
          <w:szCs w:val="22"/>
        </w:rPr>
        <w:t>Agrarie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514DAB">
        <w:rPr>
          <w:rFonts w:asciiTheme="minorHAnsi" w:hAnsiTheme="minorHAnsi" w:cstheme="minorHAnsi"/>
          <w:sz w:val="22"/>
          <w:szCs w:val="22"/>
        </w:rPr>
        <w:t>presso Università di Udine</w:t>
      </w:r>
    </w:p>
    <w:p w14:paraId="0D583EEA" w14:textId="2CDA8D49" w:rsidR="00321580" w:rsidRPr="00BA13A5" w:rsidRDefault="00BA13A5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>Dal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2002: </w:t>
      </w:r>
      <w:r w:rsidRPr="00BA13A5">
        <w:rPr>
          <w:rFonts w:asciiTheme="minorHAnsi" w:hAnsiTheme="minorHAnsi" w:cstheme="minorHAnsi"/>
          <w:sz w:val="22"/>
          <w:szCs w:val="22"/>
        </w:rPr>
        <w:t>Tecnologia Lattiero Casearia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</w:t>
      </w:r>
      <w:r w:rsidRPr="00BA13A5">
        <w:rPr>
          <w:rFonts w:asciiTheme="minorHAnsi" w:hAnsiTheme="minorHAnsi" w:cstheme="minorHAnsi"/>
          <w:sz w:val="22"/>
          <w:szCs w:val="22"/>
        </w:rPr>
        <w:t>(4 CFU)</w:t>
      </w:r>
      <w:r>
        <w:rPr>
          <w:rFonts w:asciiTheme="minorHAnsi" w:hAnsiTheme="minorHAnsi" w:cstheme="minorHAnsi"/>
          <w:sz w:val="22"/>
          <w:szCs w:val="22"/>
        </w:rPr>
        <w:t xml:space="preserve"> per il corso di laurea in Scienze e Tecnologie Alimentari</w:t>
      </w:r>
    </w:p>
    <w:p w14:paraId="72AC1F38" w14:textId="6EF04A98" w:rsidR="00321580" w:rsidRPr="00BA13A5" w:rsidRDefault="00514DAB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Dal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2002: </w:t>
      </w:r>
      <w:r w:rsidR="00BA13A5" w:rsidRPr="00BA13A5">
        <w:rPr>
          <w:rFonts w:asciiTheme="minorHAnsi" w:hAnsiTheme="minorHAnsi" w:cstheme="minorHAnsi"/>
          <w:sz w:val="22"/>
          <w:szCs w:val="22"/>
        </w:rPr>
        <w:t xml:space="preserve">Tecnologia dei Prodotti di Origine Animale </w:t>
      </w:r>
      <w:r w:rsidR="00BA13A5" w:rsidRPr="00BA13A5">
        <w:rPr>
          <w:rFonts w:asciiTheme="minorHAnsi" w:hAnsiTheme="minorHAnsi" w:cstheme="minorHAnsi"/>
          <w:sz w:val="22"/>
          <w:szCs w:val="22"/>
        </w:rPr>
        <w:t>(4 CFU)</w:t>
      </w:r>
      <w:r w:rsidR="00BA13A5">
        <w:rPr>
          <w:rFonts w:asciiTheme="minorHAnsi" w:hAnsiTheme="minorHAnsi" w:cstheme="minorHAnsi"/>
          <w:sz w:val="22"/>
          <w:szCs w:val="22"/>
        </w:rPr>
        <w:t xml:space="preserve"> per il corso di laurea in Scienze e Tecnologie Alimentari</w:t>
      </w:r>
      <w:r w:rsidRPr="00514DA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presso Università di Udine</w:t>
      </w:r>
    </w:p>
    <w:p w14:paraId="50369B42" w14:textId="6991E41C" w:rsidR="00321580" w:rsidRPr="00514DAB" w:rsidRDefault="00321580" w:rsidP="00321580">
      <w:pPr>
        <w:pStyle w:val="NormaleWeb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9EF0CD0" w14:textId="28EAD3F3" w:rsidR="00321580" w:rsidRPr="00BA13A5" w:rsidRDefault="00BA13A5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A13A5">
        <w:rPr>
          <w:rFonts w:asciiTheme="minorHAnsi" w:hAnsiTheme="minorHAnsi" w:cstheme="minorHAnsi"/>
          <w:sz w:val="22"/>
          <w:szCs w:val="22"/>
        </w:rPr>
        <w:t>Dal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BA13A5">
        <w:rPr>
          <w:rFonts w:asciiTheme="minorHAnsi" w:hAnsiTheme="minorHAnsi" w:cstheme="minorHAnsi"/>
          <w:sz w:val="22"/>
          <w:szCs w:val="22"/>
        </w:rPr>
        <w:t>2009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</w:t>
      </w:r>
      <w:r w:rsidRPr="00BA13A5">
        <w:rPr>
          <w:rFonts w:asciiTheme="minorHAnsi" w:hAnsiTheme="minorHAnsi" w:cstheme="minorHAnsi"/>
          <w:sz w:val="22"/>
          <w:szCs w:val="22"/>
        </w:rPr>
        <w:t>al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2019: </w:t>
      </w:r>
      <w:r w:rsidRPr="00BA13A5">
        <w:rPr>
          <w:rFonts w:asciiTheme="minorHAnsi" w:hAnsiTheme="minorHAnsi" w:cstheme="minorHAnsi"/>
          <w:sz w:val="22"/>
          <w:szCs w:val="22"/>
        </w:rPr>
        <w:t>Proprietà degli Alimenti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>Proprietà sensoriali</w:t>
      </w:r>
      <w:r w:rsidR="00321580" w:rsidRPr="00BA13A5">
        <w:rPr>
          <w:rFonts w:asciiTheme="minorHAnsi" w:hAnsiTheme="minorHAnsi" w:cstheme="minorHAnsi"/>
          <w:sz w:val="22"/>
          <w:szCs w:val="22"/>
        </w:rPr>
        <w:t xml:space="preserve"> </w:t>
      </w:r>
      <w:r w:rsidRPr="00BA13A5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BA13A5">
        <w:rPr>
          <w:rFonts w:asciiTheme="minorHAnsi" w:hAnsiTheme="minorHAnsi" w:cstheme="minorHAnsi"/>
          <w:sz w:val="22"/>
          <w:szCs w:val="22"/>
        </w:rPr>
        <w:t xml:space="preserve"> CFU)</w:t>
      </w:r>
      <w:r>
        <w:rPr>
          <w:rFonts w:asciiTheme="minorHAnsi" w:hAnsiTheme="minorHAnsi" w:cstheme="minorHAnsi"/>
          <w:sz w:val="22"/>
          <w:szCs w:val="22"/>
        </w:rPr>
        <w:t xml:space="preserve"> per il corso di laurea in Scienze e Tecnologie Alimentari</w:t>
      </w:r>
      <w:r w:rsid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514DAB">
        <w:rPr>
          <w:rFonts w:asciiTheme="minorHAnsi" w:hAnsiTheme="minorHAnsi" w:cstheme="minorHAnsi"/>
          <w:sz w:val="22"/>
          <w:szCs w:val="22"/>
        </w:rPr>
        <w:t>presso Università di Udine</w:t>
      </w:r>
    </w:p>
    <w:p w14:paraId="30C66538" w14:textId="047506A0" w:rsidR="00514DAB" w:rsidRDefault="00BA13A5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14DAB">
        <w:rPr>
          <w:rFonts w:asciiTheme="minorHAnsi" w:hAnsiTheme="minorHAnsi" w:cstheme="minorHAnsi"/>
          <w:sz w:val="22"/>
          <w:szCs w:val="22"/>
        </w:rPr>
        <w:t>Dal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514DAB">
        <w:rPr>
          <w:rFonts w:asciiTheme="minorHAnsi" w:hAnsiTheme="minorHAnsi" w:cstheme="minorHAnsi"/>
          <w:sz w:val="22"/>
          <w:szCs w:val="22"/>
        </w:rPr>
        <w:t>2008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514DAB" w:rsidRPr="00514DAB">
        <w:rPr>
          <w:rFonts w:asciiTheme="minorHAnsi" w:hAnsiTheme="minorHAnsi" w:cstheme="minorHAnsi"/>
          <w:sz w:val="22"/>
          <w:szCs w:val="22"/>
        </w:rPr>
        <w:t>al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2018: </w:t>
      </w:r>
      <w:r w:rsidR="00514DAB">
        <w:rPr>
          <w:rFonts w:asciiTheme="minorHAnsi" w:hAnsiTheme="minorHAnsi" w:cstheme="minorHAnsi"/>
          <w:sz w:val="22"/>
          <w:szCs w:val="22"/>
        </w:rPr>
        <w:t>F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iliere </w:t>
      </w:r>
      <w:r w:rsidR="00514DAB">
        <w:rPr>
          <w:rFonts w:asciiTheme="minorHAnsi" w:hAnsiTheme="minorHAnsi" w:cstheme="minorHAnsi"/>
          <w:sz w:val="22"/>
          <w:szCs w:val="22"/>
        </w:rPr>
        <w:t>p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roduttive dei </w:t>
      </w:r>
      <w:r w:rsidR="00514DAB">
        <w:rPr>
          <w:rFonts w:asciiTheme="minorHAnsi" w:hAnsiTheme="minorHAnsi" w:cstheme="minorHAnsi"/>
          <w:sz w:val="22"/>
          <w:szCs w:val="22"/>
        </w:rPr>
        <w:t>P</w:t>
      </w:r>
      <w:r w:rsidR="00514DAB" w:rsidRPr="00514DAB">
        <w:rPr>
          <w:rFonts w:asciiTheme="minorHAnsi" w:hAnsiTheme="minorHAnsi" w:cstheme="minorHAnsi"/>
          <w:sz w:val="22"/>
          <w:szCs w:val="22"/>
        </w:rPr>
        <w:t xml:space="preserve">rodotti di </w:t>
      </w:r>
      <w:r w:rsidR="00514DAB">
        <w:rPr>
          <w:rFonts w:asciiTheme="minorHAnsi" w:hAnsiTheme="minorHAnsi" w:cstheme="minorHAnsi"/>
          <w:sz w:val="22"/>
          <w:szCs w:val="22"/>
        </w:rPr>
        <w:t>O</w:t>
      </w:r>
      <w:r w:rsidR="00514DAB" w:rsidRPr="00514DAB">
        <w:rPr>
          <w:rFonts w:asciiTheme="minorHAnsi" w:hAnsiTheme="minorHAnsi" w:cstheme="minorHAnsi"/>
          <w:sz w:val="22"/>
          <w:szCs w:val="22"/>
        </w:rPr>
        <w:t>rigine A</w:t>
      </w:r>
      <w:r w:rsidR="00514DAB">
        <w:rPr>
          <w:rFonts w:asciiTheme="minorHAnsi" w:hAnsiTheme="minorHAnsi" w:cstheme="minorHAnsi"/>
          <w:sz w:val="22"/>
          <w:szCs w:val="22"/>
        </w:rPr>
        <w:t>nimale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(</w:t>
      </w:r>
      <w:r w:rsidR="00514DAB">
        <w:rPr>
          <w:rFonts w:asciiTheme="minorHAnsi" w:hAnsiTheme="minorHAnsi" w:cstheme="minorHAnsi"/>
          <w:sz w:val="22"/>
          <w:szCs w:val="22"/>
        </w:rPr>
        <w:t>6 CFU</w:t>
      </w:r>
      <w:r w:rsidR="00321580" w:rsidRPr="00514DAB">
        <w:rPr>
          <w:rFonts w:asciiTheme="minorHAnsi" w:hAnsiTheme="minorHAnsi" w:cstheme="minorHAnsi"/>
          <w:sz w:val="22"/>
          <w:szCs w:val="22"/>
        </w:rPr>
        <w:t>)</w:t>
      </w:r>
      <w:r w:rsidR="00514DAB">
        <w:rPr>
          <w:rFonts w:asciiTheme="minorHAnsi" w:hAnsiTheme="minorHAnsi" w:cstheme="minorHAnsi"/>
          <w:sz w:val="22"/>
          <w:szCs w:val="22"/>
        </w:rPr>
        <w:t xml:space="preserve"> per il corso di laurea in Allevamento e benessere Animale presso Università di Udine</w:t>
      </w:r>
    </w:p>
    <w:p w14:paraId="5545DC53" w14:textId="7948288E" w:rsidR="00321580" w:rsidRDefault="00514DAB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14DAB">
        <w:rPr>
          <w:rFonts w:asciiTheme="minorHAnsi" w:hAnsiTheme="minorHAnsi" w:cstheme="minorHAnsi"/>
          <w:sz w:val="22"/>
          <w:szCs w:val="22"/>
        </w:rPr>
        <w:t xml:space="preserve">Dal </w:t>
      </w:r>
      <w:r w:rsidR="00321580" w:rsidRPr="00514DAB">
        <w:rPr>
          <w:rFonts w:asciiTheme="minorHAnsi" w:hAnsiTheme="minorHAnsi" w:cstheme="minorHAnsi"/>
          <w:sz w:val="22"/>
          <w:szCs w:val="22"/>
        </w:rPr>
        <w:t>2003</w:t>
      </w:r>
      <w:r w:rsidRPr="00514DAB">
        <w:rPr>
          <w:rFonts w:asciiTheme="minorHAnsi" w:hAnsiTheme="minorHAnsi" w:cstheme="minorHAnsi"/>
          <w:sz w:val="22"/>
          <w:szCs w:val="22"/>
        </w:rPr>
        <w:t xml:space="preserve"> al </w:t>
      </w:r>
      <w:r w:rsidR="00321580" w:rsidRPr="00514DAB">
        <w:rPr>
          <w:rFonts w:asciiTheme="minorHAnsi" w:hAnsiTheme="minorHAnsi" w:cstheme="minorHAnsi"/>
          <w:sz w:val="22"/>
          <w:szCs w:val="22"/>
        </w:rPr>
        <w:t>2004</w:t>
      </w:r>
      <w:r w:rsidRPr="00514DAB">
        <w:rPr>
          <w:rFonts w:asciiTheme="minorHAnsi" w:hAnsiTheme="minorHAnsi" w:cstheme="minorHAnsi"/>
          <w:sz w:val="22"/>
          <w:szCs w:val="22"/>
        </w:rPr>
        <w:t>: Scienze e Tecnologie Aliment</w:t>
      </w:r>
      <w:r>
        <w:rPr>
          <w:rFonts w:asciiTheme="minorHAnsi" w:hAnsiTheme="minorHAnsi" w:cstheme="minorHAnsi"/>
          <w:sz w:val="22"/>
          <w:szCs w:val="22"/>
        </w:rPr>
        <w:t>ari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(</w:t>
      </w:r>
      <w:r>
        <w:rPr>
          <w:rFonts w:asciiTheme="minorHAnsi" w:hAnsiTheme="minorHAnsi" w:cstheme="minorHAnsi"/>
          <w:sz w:val="22"/>
          <w:szCs w:val="22"/>
        </w:rPr>
        <w:t>6 CFU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), </w:t>
      </w:r>
      <w:r>
        <w:rPr>
          <w:rFonts w:asciiTheme="minorHAnsi" w:hAnsiTheme="minorHAnsi" w:cstheme="minorHAnsi"/>
          <w:sz w:val="22"/>
          <w:szCs w:val="22"/>
        </w:rPr>
        <w:t>Lurea in nutrizione- Facoltà di medicina presso Università di Padova</w:t>
      </w:r>
    </w:p>
    <w:p w14:paraId="6048D0E9" w14:textId="77777777" w:rsidR="00514DAB" w:rsidRPr="00514DAB" w:rsidRDefault="00514DAB" w:rsidP="0027578F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4224E7D" w14:textId="44EAFA2A" w:rsidR="00321580" w:rsidRPr="00514DAB" w:rsidRDefault="00514DAB" w:rsidP="00321580">
      <w:pPr>
        <w:pStyle w:val="NormaleWeb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US"/>
        </w:rPr>
      </w:pPr>
      <w:r w:rsidRPr="00514DAB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Supervisor di </w:t>
      </w:r>
      <w:proofErr w:type="spellStart"/>
      <w:r w:rsidRPr="00514DAB">
        <w:rPr>
          <w:rFonts w:asciiTheme="minorHAnsi" w:hAnsiTheme="minorHAnsi" w:cstheme="minorHAnsi"/>
          <w:b/>
          <w:bCs/>
          <w:sz w:val="22"/>
          <w:szCs w:val="22"/>
          <w:lang w:val="en-US"/>
        </w:rPr>
        <w:t>tesi</w:t>
      </w:r>
      <w:proofErr w:type="spellEnd"/>
      <w:r w:rsidRPr="00514DAB">
        <w:rPr>
          <w:rFonts w:asciiTheme="minorHAnsi" w:hAnsiTheme="minorHAnsi" w:cstheme="minorHAnsi"/>
          <w:b/>
          <w:bCs/>
          <w:sz w:val="22"/>
          <w:szCs w:val="22"/>
          <w:lang w:val="en-US"/>
        </w:rPr>
        <w:t xml:space="preserve"> di </w:t>
      </w:r>
      <w:proofErr w:type="spellStart"/>
      <w:r w:rsidRPr="00514DAB">
        <w:rPr>
          <w:rFonts w:asciiTheme="minorHAnsi" w:hAnsiTheme="minorHAnsi" w:cstheme="minorHAnsi"/>
          <w:b/>
          <w:bCs/>
          <w:sz w:val="22"/>
          <w:szCs w:val="22"/>
          <w:lang w:val="en-US"/>
        </w:rPr>
        <w:t>dottorato</w:t>
      </w:r>
      <w:proofErr w:type="spellEnd"/>
    </w:p>
    <w:p w14:paraId="2B2CBF19" w14:textId="597F4C1C" w:rsidR="006861B7" w:rsidRPr="00514DAB" w:rsidRDefault="00514DAB" w:rsidP="0032158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14DAB">
        <w:rPr>
          <w:rFonts w:asciiTheme="minorHAnsi" w:hAnsiTheme="minorHAnsi" w:cstheme="minorHAnsi"/>
          <w:sz w:val="22"/>
          <w:szCs w:val="22"/>
        </w:rPr>
        <w:t>Dal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="00321580" w:rsidRPr="00514DAB">
        <w:rPr>
          <w:rFonts w:asciiTheme="minorHAnsi" w:hAnsiTheme="minorHAnsi" w:cstheme="minorHAnsi"/>
          <w:sz w:val="22"/>
          <w:szCs w:val="22"/>
        </w:rPr>
        <w:t>2006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Pr="00514DAB">
        <w:rPr>
          <w:rFonts w:asciiTheme="minorHAnsi" w:hAnsiTheme="minorHAnsi" w:cstheme="minorHAnsi"/>
          <w:sz w:val="22"/>
          <w:szCs w:val="22"/>
        </w:rPr>
        <w:t>al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2023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: Supervisor </w:t>
      </w:r>
      <w:r w:rsidRPr="00514DAB">
        <w:rPr>
          <w:rFonts w:asciiTheme="minorHAnsi" w:hAnsiTheme="minorHAnsi" w:cstheme="minorHAnsi"/>
          <w:sz w:val="22"/>
          <w:szCs w:val="22"/>
        </w:rPr>
        <w:t>di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321580" w:rsidRPr="00514DAB">
        <w:rPr>
          <w:rFonts w:asciiTheme="minorHAnsi" w:hAnsiTheme="minorHAnsi" w:cstheme="minorHAnsi"/>
          <w:sz w:val="22"/>
          <w:szCs w:val="22"/>
        </w:rPr>
        <w:t>8</w:t>
      </w:r>
      <w:r w:rsidR="00321580" w:rsidRPr="00514DAB">
        <w:rPr>
          <w:rFonts w:asciiTheme="minorHAnsi" w:hAnsiTheme="minorHAnsi" w:cstheme="minorHAnsi"/>
          <w:sz w:val="22"/>
          <w:szCs w:val="22"/>
        </w:rPr>
        <w:t xml:space="preserve"> </w:t>
      </w:r>
      <w:r w:rsidRPr="00514DAB">
        <w:rPr>
          <w:rFonts w:asciiTheme="minorHAnsi" w:hAnsiTheme="minorHAnsi" w:cstheme="minorHAnsi"/>
          <w:sz w:val="22"/>
          <w:szCs w:val="22"/>
        </w:rPr>
        <w:t xml:space="preserve"> studenti</w:t>
      </w:r>
      <w:proofErr w:type="gramEnd"/>
      <w:r w:rsidRPr="00514DAB">
        <w:rPr>
          <w:rFonts w:asciiTheme="minorHAnsi" w:hAnsiTheme="minorHAnsi" w:cstheme="minorHAnsi"/>
          <w:sz w:val="22"/>
          <w:szCs w:val="22"/>
        </w:rPr>
        <w:t xml:space="preserve"> di dottorato in Alimenti e Nutrizione Umana</w:t>
      </w:r>
      <w:r>
        <w:rPr>
          <w:rFonts w:asciiTheme="minorHAnsi" w:hAnsiTheme="minorHAnsi" w:cstheme="minorHAnsi"/>
          <w:sz w:val="22"/>
          <w:szCs w:val="22"/>
        </w:rPr>
        <w:t>/Scienze degli Alimenti</w:t>
      </w:r>
    </w:p>
    <w:p w14:paraId="6EABDC4C" w14:textId="77777777" w:rsidR="006861B7" w:rsidRPr="00514DAB" w:rsidRDefault="006861B7" w:rsidP="006861B7">
      <w:pPr>
        <w:spacing w:after="0" w:line="240" w:lineRule="auto"/>
        <w:ind w:right="1911"/>
        <w:rPr>
          <w:sz w:val="16"/>
          <w:szCs w:val="16"/>
        </w:rPr>
      </w:pPr>
    </w:p>
    <w:p w14:paraId="522F54FB" w14:textId="41B72D7E" w:rsidR="006861B7" w:rsidRPr="00DE5854" w:rsidRDefault="004E6ABB" w:rsidP="006861B7">
      <w:pPr>
        <w:shd w:val="clear" w:color="auto" w:fill="AEAAAA" w:themeFill="background2" w:themeFillShade="BF"/>
        <w:ind w:right="554"/>
        <w:rPr>
          <w:rFonts w:ascii="Arial Black" w:hAnsi="Arial Black"/>
          <w:sz w:val="20"/>
          <w:szCs w:val="20"/>
          <w:lang w:val="en-US"/>
        </w:rPr>
      </w:pPr>
      <w:r w:rsidRPr="00DE5854">
        <w:rPr>
          <w:rFonts w:ascii="Arial Black" w:hAnsi="Arial Black"/>
          <w:sz w:val="20"/>
          <w:szCs w:val="20"/>
          <w:lang w:val="en-US"/>
        </w:rPr>
        <w:t>RESEARCH ACTIVITIES</w:t>
      </w:r>
    </w:p>
    <w:p w14:paraId="619756BF" w14:textId="66CF675B" w:rsidR="00514DAB" w:rsidRPr="00514DAB" w:rsidRDefault="00514DAB" w:rsidP="00514DAB">
      <w:pPr>
        <w:pStyle w:val="Eaoaeaa"/>
        <w:tabs>
          <w:tab w:val="left" w:pos="7121"/>
        </w:tabs>
        <w:spacing w:before="20" w:after="20"/>
        <w:ind w:left="142" w:right="554" w:hanging="142"/>
        <w:jc w:val="both"/>
        <w:rPr>
          <w:rFonts w:asciiTheme="minorHAnsi" w:hAnsiTheme="minorHAnsi" w:cstheme="minorHAnsi"/>
          <w:lang w:val="it-IT"/>
        </w:rPr>
      </w:pPr>
      <w:r w:rsidRPr="00514DAB">
        <w:rPr>
          <w:rFonts w:asciiTheme="minorHAnsi" w:hAnsiTheme="minorHAnsi" w:cstheme="minorHAnsi"/>
          <w:lang w:val="it-IT"/>
        </w:rPr>
        <w:t xml:space="preserve">NADIA INNOCENTE è a capo del gruppo di ricerca </w:t>
      </w:r>
      <w:r w:rsidRPr="00514DAB">
        <w:rPr>
          <w:rFonts w:asciiTheme="minorHAnsi" w:hAnsiTheme="minorHAnsi" w:cstheme="minorHAnsi"/>
          <w:lang w:val="it-IT"/>
        </w:rPr>
        <w:t xml:space="preserve">in </w:t>
      </w:r>
      <w:r w:rsidR="004772D1">
        <w:rPr>
          <w:rFonts w:asciiTheme="minorHAnsi" w:hAnsiTheme="minorHAnsi" w:cstheme="minorHAnsi"/>
          <w:lang w:val="it-IT"/>
        </w:rPr>
        <w:t>tecnologia lattiero-casearia</w:t>
      </w:r>
      <w:r w:rsidRPr="00514DAB">
        <w:rPr>
          <w:rFonts w:asciiTheme="minorHAnsi" w:hAnsiTheme="minorHAnsi" w:cstheme="minorHAnsi"/>
          <w:lang w:val="it-IT"/>
        </w:rPr>
        <w:t xml:space="preserve"> presso </w:t>
      </w:r>
      <w:r w:rsidRPr="00514DAB">
        <w:rPr>
          <w:rFonts w:asciiTheme="minorHAnsi" w:hAnsiTheme="minorHAnsi" w:cstheme="minorHAnsi"/>
          <w:lang w:val="it-IT"/>
        </w:rPr>
        <w:t xml:space="preserve">il </w:t>
      </w:r>
      <w:r w:rsidRPr="00514DAB">
        <w:rPr>
          <w:rFonts w:asciiTheme="minorHAnsi" w:hAnsiTheme="minorHAnsi" w:cstheme="minorHAnsi"/>
          <w:lang w:val="it-IT"/>
        </w:rPr>
        <w:t>Di4A e in questo ambito le principali attività di ricerca possono essere così riassunte:</w:t>
      </w:r>
    </w:p>
    <w:p w14:paraId="05E7CBFC" w14:textId="3D55100B" w:rsidR="00514DAB" w:rsidRPr="00514DAB" w:rsidRDefault="00514DAB" w:rsidP="00514DAB">
      <w:pPr>
        <w:pStyle w:val="Eaoaeaa"/>
        <w:tabs>
          <w:tab w:val="left" w:pos="7121"/>
        </w:tabs>
        <w:spacing w:before="20" w:after="20"/>
        <w:ind w:left="142" w:right="554" w:hanging="142"/>
        <w:jc w:val="both"/>
        <w:rPr>
          <w:rFonts w:asciiTheme="minorHAnsi" w:hAnsiTheme="minorHAnsi" w:cstheme="minorHAnsi"/>
          <w:lang w:val="it-IT"/>
        </w:rPr>
      </w:pPr>
      <w:r w:rsidRPr="00514DAB">
        <w:rPr>
          <w:rFonts w:asciiTheme="minorHAnsi" w:hAnsiTheme="minorHAnsi" w:cstheme="minorHAnsi"/>
          <w:lang w:val="it-IT"/>
        </w:rPr>
        <w:t xml:space="preserve">- </w:t>
      </w:r>
      <w:r>
        <w:rPr>
          <w:rFonts w:asciiTheme="minorHAnsi" w:hAnsiTheme="minorHAnsi" w:cstheme="minorHAnsi"/>
          <w:lang w:val="it-IT"/>
        </w:rPr>
        <w:t xml:space="preserve"> </w:t>
      </w:r>
      <w:r w:rsidRPr="00514DAB">
        <w:rPr>
          <w:rFonts w:asciiTheme="minorHAnsi" w:hAnsiTheme="minorHAnsi" w:cstheme="minorHAnsi"/>
          <w:lang w:val="it-IT"/>
        </w:rPr>
        <w:t xml:space="preserve">Studio delle proteiche del latte, con particolare riferimento all'effetto di tecnologie innovative </w:t>
      </w:r>
      <w:r>
        <w:rPr>
          <w:rFonts w:asciiTheme="minorHAnsi" w:hAnsiTheme="minorHAnsi" w:cstheme="minorHAnsi"/>
          <w:lang w:val="it-IT"/>
        </w:rPr>
        <w:t>e all’</w:t>
      </w:r>
      <w:r w:rsidRPr="00514DAB">
        <w:rPr>
          <w:rFonts w:asciiTheme="minorHAnsi" w:hAnsiTheme="minorHAnsi" w:cstheme="minorHAnsi"/>
          <w:lang w:val="it-IT"/>
        </w:rPr>
        <w:t xml:space="preserve"> applicazioni di processi di idrolisi </w:t>
      </w:r>
      <w:r>
        <w:rPr>
          <w:rFonts w:asciiTheme="minorHAnsi" w:hAnsiTheme="minorHAnsi" w:cstheme="minorHAnsi"/>
          <w:lang w:val="it-IT"/>
        </w:rPr>
        <w:t xml:space="preserve">(enzimatica, in vitro e fermentativa) </w:t>
      </w:r>
      <w:r w:rsidRPr="00514DAB">
        <w:rPr>
          <w:rFonts w:asciiTheme="minorHAnsi" w:hAnsiTheme="minorHAnsi" w:cstheme="minorHAnsi"/>
          <w:lang w:val="it-IT"/>
        </w:rPr>
        <w:t>sulle loro proprietà funzionali</w:t>
      </w:r>
      <w:r w:rsidR="004772D1">
        <w:rPr>
          <w:rFonts w:asciiTheme="minorHAnsi" w:hAnsiTheme="minorHAnsi" w:cstheme="minorHAnsi"/>
          <w:lang w:val="it-IT"/>
        </w:rPr>
        <w:t xml:space="preserve"> e </w:t>
      </w:r>
      <w:r w:rsidRPr="00514DAB">
        <w:rPr>
          <w:rFonts w:asciiTheme="minorHAnsi" w:hAnsiTheme="minorHAnsi" w:cstheme="minorHAnsi"/>
          <w:lang w:val="it-IT"/>
        </w:rPr>
        <w:t>bioattive;</w:t>
      </w:r>
    </w:p>
    <w:p w14:paraId="288939EC" w14:textId="38521E65" w:rsidR="00514DAB" w:rsidRPr="00514DAB" w:rsidRDefault="00514DAB" w:rsidP="00514DAB">
      <w:pPr>
        <w:pStyle w:val="Eaoaeaa"/>
        <w:tabs>
          <w:tab w:val="left" w:pos="7121"/>
        </w:tabs>
        <w:spacing w:before="20" w:after="20"/>
        <w:ind w:left="142" w:right="554" w:hanging="142"/>
        <w:jc w:val="both"/>
        <w:rPr>
          <w:rFonts w:asciiTheme="minorHAnsi" w:hAnsiTheme="minorHAnsi" w:cstheme="minorHAnsi"/>
          <w:lang w:val="it-IT"/>
        </w:rPr>
      </w:pPr>
      <w:r w:rsidRPr="00514DAB">
        <w:rPr>
          <w:rFonts w:asciiTheme="minorHAnsi" w:hAnsiTheme="minorHAnsi" w:cstheme="minorHAnsi"/>
          <w:lang w:val="it-IT"/>
        </w:rPr>
        <w:t>- Miglioramento della sostenibilità nella filiera produttiva dei formaggi semiduri e duri, con particolare riferimento ai processi di sala</w:t>
      </w:r>
      <w:r>
        <w:rPr>
          <w:rFonts w:asciiTheme="minorHAnsi" w:hAnsiTheme="minorHAnsi" w:cstheme="minorHAnsi"/>
          <w:lang w:val="it-IT"/>
        </w:rPr>
        <w:t>tura</w:t>
      </w:r>
      <w:r w:rsidRPr="00514DAB">
        <w:rPr>
          <w:rFonts w:asciiTheme="minorHAnsi" w:hAnsiTheme="minorHAnsi" w:cstheme="minorHAnsi"/>
          <w:lang w:val="it-IT"/>
        </w:rPr>
        <w:t xml:space="preserve">, </w:t>
      </w:r>
      <w:r>
        <w:rPr>
          <w:rFonts w:asciiTheme="minorHAnsi" w:hAnsiTheme="minorHAnsi" w:cstheme="minorHAnsi"/>
          <w:lang w:val="it-IT"/>
        </w:rPr>
        <w:t>ai trattamenti di superficie</w:t>
      </w:r>
      <w:r w:rsidRPr="00514DAB">
        <w:rPr>
          <w:rFonts w:asciiTheme="minorHAnsi" w:hAnsiTheme="minorHAnsi" w:cstheme="minorHAnsi"/>
          <w:lang w:val="it-IT"/>
        </w:rPr>
        <w:t xml:space="preserve">, </w:t>
      </w:r>
      <w:r>
        <w:rPr>
          <w:rFonts w:asciiTheme="minorHAnsi" w:hAnsiTheme="minorHAnsi" w:cstheme="minorHAnsi"/>
          <w:lang w:val="it-IT"/>
        </w:rPr>
        <w:t xml:space="preserve">a </w:t>
      </w:r>
      <w:r w:rsidRPr="00514DAB">
        <w:rPr>
          <w:rFonts w:asciiTheme="minorHAnsi" w:hAnsiTheme="minorHAnsi" w:cstheme="minorHAnsi"/>
          <w:lang w:val="it-IT"/>
        </w:rPr>
        <w:t>sistemi idonei alla riduzione dei difetti e alla valorizzazione dei sottoprodotti e degli scarti di lavorazione.</w:t>
      </w:r>
    </w:p>
    <w:p w14:paraId="337FCF21" w14:textId="53D529CA" w:rsidR="00514DAB" w:rsidRPr="00514DAB" w:rsidRDefault="00514DAB" w:rsidP="00514DAB">
      <w:pPr>
        <w:pStyle w:val="Eaoaeaa"/>
        <w:tabs>
          <w:tab w:val="left" w:pos="7121"/>
        </w:tabs>
        <w:spacing w:before="20" w:after="20"/>
        <w:ind w:left="142" w:right="554" w:hanging="142"/>
        <w:jc w:val="both"/>
        <w:rPr>
          <w:rFonts w:asciiTheme="minorHAnsi" w:hAnsiTheme="minorHAnsi" w:cstheme="minorHAnsi"/>
          <w:lang w:val="it-IT"/>
        </w:rPr>
      </w:pPr>
      <w:r w:rsidRPr="00514DAB">
        <w:rPr>
          <w:rFonts w:asciiTheme="minorHAnsi" w:hAnsiTheme="minorHAnsi" w:cstheme="minorHAnsi"/>
          <w:lang w:val="it-IT"/>
        </w:rPr>
        <w:t xml:space="preserve">- </w:t>
      </w:r>
      <w:r>
        <w:rPr>
          <w:rFonts w:asciiTheme="minorHAnsi" w:hAnsiTheme="minorHAnsi" w:cstheme="minorHAnsi"/>
          <w:lang w:val="it-IT"/>
        </w:rPr>
        <w:t xml:space="preserve"> </w:t>
      </w:r>
      <w:r w:rsidRPr="00514DAB">
        <w:rPr>
          <w:rFonts w:asciiTheme="minorHAnsi" w:hAnsiTheme="minorHAnsi" w:cstheme="minorHAnsi"/>
          <w:lang w:val="it-IT"/>
        </w:rPr>
        <w:t>Analisi sensoriale</w:t>
      </w:r>
    </w:p>
    <w:p w14:paraId="4939E7E6" w14:textId="2FECA599" w:rsidR="00514DAB" w:rsidRPr="00514DAB" w:rsidRDefault="00514DAB" w:rsidP="00514DAB">
      <w:pPr>
        <w:pStyle w:val="Eaoaeaa"/>
        <w:tabs>
          <w:tab w:val="left" w:pos="7121"/>
        </w:tabs>
        <w:spacing w:before="20" w:after="20"/>
        <w:ind w:left="142" w:right="554" w:hanging="142"/>
        <w:jc w:val="both"/>
        <w:rPr>
          <w:rFonts w:asciiTheme="minorHAnsi" w:hAnsiTheme="minorHAnsi" w:cstheme="minorHAnsi"/>
          <w:lang w:val="it-IT"/>
        </w:rPr>
      </w:pPr>
      <w:r w:rsidRPr="00514DAB">
        <w:rPr>
          <w:rFonts w:asciiTheme="minorHAnsi" w:hAnsiTheme="minorHAnsi" w:cstheme="minorHAnsi"/>
          <w:lang w:val="it-IT"/>
        </w:rPr>
        <w:t xml:space="preserve">- Caratterizzazione di composti bioattivi </w:t>
      </w:r>
      <w:r>
        <w:rPr>
          <w:rFonts w:asciiTheme="minorHAnsi" w:hAnsiTheme="minorHAnsi" w:cstheme="minorHAnsi"/>
          <w:lang w:val="it-IT"/>
        </w:rPr>
        <w:t>ottenuti da sottoprodotti dell’industria alimentare</w:t>
      </w:r>
      <w:r w:rsidRPr="00514DAB">
        <w:rPr>
          <w:rFonts w:asciiTheme="minorHAnsi" w:hAnsiTheme="minorHAnsi" w:cstheme="minorHAnsi"/>
          <w:lang w:val="it-IT"/>
        </w:rPr>
        <w:t xml:space="preserve"> e sviluppo di strategie per proteggerli durante la lavorazione, lo stoccaggio e la digestione in vitro considerando un </w:t>
      </w:r>
      <w:r w:rsidR="004772D1">
        <w:rPr>
          <w:rFonts w:asciiTheme="minorHAnsi" w:hAnsiTheme="minorHAnsi" w:cstheme="minorHAnsi"/>
          <w:lang w:val="it-IT"/>
        </w:rPr>
        <w:t xml:space="preserve">loro </w:t>
      </w:r>
      <w:r w:rsidRPr="00514DAB">
        <w:rPr>
          <w:rFonts w:asciiTheme="minorHAnsi" w:hAnsiTheme="minorHAnsi" w:cstheme="minorHAnsi"/>
          <w:lang w:val="it-IT"/>
        </w:rPr>
        <w:t>possibile utilizzo nei prodotti lattiero-caseari.</w:t>
      </w:r>
    </w:p>
    <w:p w14:paraId="0D8B3EB3" w14:textId="14FB5779" w:rsidR="006861B7" w:rsidRPr="004772D1" w:rsidRDefault="00514DAB" w:rsidP="004772D1">
      <w:pPr>
        <w:pStyle w:val="Eaoaeaa"/>
        <w:widowControl/>
        <w:tabs>
          <w:tab w:val="left" w:pos="7121"/>
        </w:tabs>
        <w:spacing w:before="20" w:after="20"/>
        <w:ind w:right="554"/>
        <w:jc w:val="both"/>
        <w:rPr>
          <w:rFonts w:asciiTheme="minorHAnsi" w:hAnsiTheme="minorHAnsi" w:cstheme="minorHAnsi"/>
          <w:lang w:val="it-IT"/>
        </w:rPr>
      </w:pPr>
      <w:r w:rsidRPr="004772D1">
        <w:rPr>
          <w:rFonts w:asciiTheme="minorHAnsi" w:hAnsiTheme="minorHAnsi" w:cstheme="minorHAnsi"/>
          <w:lang w:val="it-IT"/>
        </w:rPr>
        <w:t xml:space="preserve">È </w:t>
      </w:r>
      <w:r w:rsidR="004772D1" w:rsidRPr="004772D1">
        <w:rPr>
          <w:rFonts w:asciiTheme="minorHAnsi" w:hAnsiTheme="minorHAnsi" w:cstheme="minorHAnsi"/>
          <w:lang w:val="it-IT"/>
        </w:rPr>
        <w:t>responsabile scientifico</w:t>
      </w:r>
      <w:r w:rsidRPr="004772D1">
        <w:rPr>
          <w:rFonts w:asciiTheme="minorHAnsi" w:hAnsiTheme="minorHAnsi" w:cstheme="minorHAnsi"/>
          <w:lang w:val="it-IT"/>
        </w:rPr>
        <w:t xml:space="preserve"> di numerose collaborazioni scientifiche con aziende alimentari, per le quali fornisce anche servizi di consulenza. Ha proficue collaborazioni scientifiche internazionali con diversi gruppi di ricerca europei ed extraeuropei.</w:t>
      </w:r>
    </w:p>
    <w:p w14:paraId="203AB1CE" w14:textId="77777777" w:rsidR="00514DAB" w:rsidRPr="00514DAB" w:rsidRDefault="00514DAB" w:rsidP="00514DAB">
      <w:pPr>
        <w:pStyle w:val="Eaoaeaa"/>
        <w:widowControl/>
        <w:tabs>
          <w:tab w:val="left" w:pos="7121"/>
        </w:tabs>
        <w:spacing w:before="20" w:after="20"/>
        <w:ind w:left="142" w:right="554" w:hanging="142"/>
        <w:rPr>
          <w:rFonts w:ascii="Arial Narrow" w:hAnsi="Arial Narrow"/>
          <w:lang w:val="it-IT"/>
        </w:rPr>
      </w:pPr>
    </w:p>
    <w:p w14:paraId="089055FF" w14:textId="69DCAAF7" w:rsidR="006861B7" w:rsidRPr="004772D1" w:rsidRDefault="001744E4" w:rsidP="006861B7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POSIZIONI ISTITUZIONALI</w:t>
      </w:r>
    </w:p>
    <w:p w14:paraId="7A0AEA82" w14:textId="21F2569D" w:rsidR="00443D40" w:rsidRPr="004772D1" w:rsidRDefault="004772D1" w:rsidP="00443D40">
      <w:pPr>
        <w:pStyle w:val="NormaleWeb"/>
        <w:contextualSpacing/>
        <w:rPr>
          <w:rFonts w:ascii="Calibri" w:hAnsi="Calibri" w:cs="Calibri"/>
          <w:i/>
          <w:iCs/>
          <w:sz w:val="22"/>
          <w:szCs w:val="22"/>
        </w:rPr>
      </w:pPr>
      <w:r w:rsidRPr="004772D1">
        <w:rPr>
          <w:rFonts w:ascii="Calibri" w:hAnsi="Calibri" w:cs="Calibri"/>
          <w:i/>
          <w:iCs/>
          <w:sz w:val="22"/>
          <w:szCs w:val="22"/>
        </w:rPr>
        <w:t>Posizioni di responsabilità nell’Ateneo di Udi</w:t>
      </w:r>
      <w:r>
        <w:rPr>
          <w:rFonts w:ascii="Calibri" w:hAnsi="Calibri" w:cs="Calibri"/>
          <w:i/>
          <w:iCs/>
          <w:sz w:val="22"/>
          <w:szCs w:val="22"/>
        </w:rPr>
        <w:t>ne</w:t>
      </w:r>
    </w:p>
    <w:p w14:paraId="0FD3824D" w14:textId="46949862" w:rsidR="00443D40" w:rsidRPr="004772D1" w:rsidRDefault="004772D1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>Da</w:t>
      </w:r>
      <w:r>
        <w:rPr>
          <w:rFonts w:asciiTheme="minorHAnsi" w:hAnsiTheme="minorHAnsi" w:cstheme="minorHAnsi"/>
          <w:sz w:val="22"/>
          <w:szCs w:val="22"/>
        </w:rPr>
        <w:t xml:space="preserve">l 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2017: </w:t>
      </w:r>
      <w:r w:rsidRPr="004772D1">
        <w:rPr>
          <w:rFonts w:asciiTheme="minorHAnsi" w:hAnsiTheme="minorHAnsi" w:cstheme="minorHAnsi"/>
          <w:sz w:val="22"/>
          <w:szCs w:val="22"/>
        </w:rPr>
        <w:t>Membro del comitato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Spin-off </w:t>
      </w:r>
      <w:r w:rsidRPr="004772D1">
        <w:rPr>
          <w:rFonts w:asciiTheme="minorHAnsi" w:hAnsiTheme="minorHAnsi" w:cstheme="minorHAnsi"/>
          <w:sz w:val="22"/>
          <w:szCs w:val="22"/>
        </w:rPr>
        <w:t>d</w:t>
      </w:r>
      <w:r>
        <w:rPr>
          <w:rFonts w:asciiTheme="minorHAnsi" w:hAnsiTheme="minorHAnsi" w:cstheme="minorHAnsi"/>
          <w:sz w:val="22"/>
          <w:szCs w:val="22"/>
        </w:rPr>
        <w:t>ell’Università degli studi di Udine</w:t>
      </w:r>
    </w:p>
    <w:p w14:paraId="403A8E3A" w14:textId="5A4F2714" w:rsidR="00443D40" w:rsidRPr="004772D1" w:rsidRDefault="00443D40" w:rsidP="00443D40">
      <w:pPr>
        <w:pStyle w:val="NormaleWeb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>2017-2021: Coor</w:t>
      </w:r>
      <w:r w:rsidR="004772D1" w:rsidRPr="004772D1">
        <w:rPr>
          <w:rFonts w:asciiTheme="minorHAnsi" w:hAnsiTheme="minorHAnsi" w:cstheme="minorHAnsi"/>
          <w:sz w:val="22"/>
          <w:szCs w:val="22"/>
        </w:rPr>
        <w:t xml:space="preserve">dinatrice della sezione di Chimica e Tecnologia degli </w:t>
      </w:r>
      <w:r w:rsidR="004772D1">
        <w:rPr>
          <w:rFonts w:asciiTheme="minorHAnsi" w:hAnsiTheme="minorHAnsi" w:cstheme="minorHAnsi"/>
          <w:sz w:val="22"/>
          <w:szCs w:val="22"/>
        </w:rPr>
        <w:t xml:space="preserve">Alimenti </w:t>
      </w:r>
      <w:r w:rsidR="004772D1" w:rsidRPr="004772D1">
        <w:rPr>
          <w:rFonts w:asciiTheme="minorHAnsi" w:hAnsiTheme="minorHAnsi" w:cstheme="minorHAnsi"/>
          <w:sz w:val="22"/>
          <w:szCs w:val="22"/>
        </w:rPr>
        <w:t>de</w:t>
      </w:r>
      <w:r w:rsidR="004772D1">
        <w:rPr>
          <w:rFonts w:asciiTheme="minorHAnsi" w:hAnsiTheme="minorHAnsi" w:cstheme="minorHAnsi"/>
          <w:sz w:val="22"/>
          <w:szCs w:val="22"/>
        </w:rPr>
        <w:t xml:space="preserve">l </w:t>
      </w:r>
      <w:r w:rsidRPr="004772D1">
        <w:rPr>
          <w:rFonts w:asciiTheme="minorHAnsi" w:hAnsiTheme="minorHAnsi" w:cstheme="minorHAnsi"/>
          <w:sz w:val="22"/>
          <w:szCs w:val="22"/>
        </w:rPr>
        <w:t>Di4A</w:t>
      </w:r>
      <w:r w:rsidR="004772D1">
        <w:rPr>
          <w:rFonts w:asciiTheme="minorHAnsi" w:hAnsiTheme="minorHAnsi" w:cstheme="minorHAnsi"/>
          <w:sz w:val="22"/>
          <w:szCs w:val="22"/>
        </w:rPr>
        <w:t>-UNIUD)</w:t>
      </w:r>
    </w:p>
    <w:p w14:paraId="216F2123" w14:textId="4F31F133" w:rsidR="00443D40" w:rsidRPr="004772D1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 xml:space="preserve">2016-2017: </w:t>
      </w:r>
      <w:r w:rsidR="004772D1" w:rsidRPr="004772D1">
        <w:rPr>
          <w:rFonts w:asciiTheme="minorHAnsi" w:hAnsiTheme="minorHAnsi" w:cstheme="minorHAnsi"/>
          <w:sz w:val="22"/>
          <w:szCs w:val="22"/>
        </w:rPr>
        <w:t>Membro della Commissione paritetica del</w:t>
      </w:r>
      <w:r w:rsidR="004772D1">
        <w:rPr>
          <w:rFonts w:asciiTheme="minorHAnsi" w:hAnsiTheme="minorHAnsi" w:cstheme="minorHAnsi"/>
          <w:sz w:val="22"/>
          <w:szCs w:val="22"/>
        </w:rPr>
        <w:t xml:space="preserve"> </w:t>
      </w:r>
      <w:r w:rsidRPr="004772D1">
        <w:rPr>
          <w:rFonts w:asciiTheme="minorHAnsi" w:hAnsiTheme="minorHAnsi" w:cstheme="minorHAnsi"/>
          <w:sz w:val="22"/>
          <w:szCs w:val="22"/>
        </w:rPr>
        <w:t>Di4A</w:t>
      </w:r>
      <w:r w:rsidR="004772D1">
        <w:rPr>
          <w:rFonts w:asciiTheme="minorHAnsi" w:hAnsiTheme="minorHAnsi" w:cstheme="minorHAnsi"/>
          <w:sz w:val="22"/>
          <w:szCs w:val="22"/>
        </w:rPr>
        <w:t>-</w:t>
      </w:r>
      <w:r w:rsidRPr="004772D1">
        <w:rPr>
          <w:rFonts w:asciiTheme="minorHAnsi" w:hAnsiTheme="minorHAnsi" w:cstheme="minorHAnsi"/>
          <w:sz w:val="22"/>
          <w:szCs w:val="22"/>
        </w:rPr>
        <w:t>UNIUD</w:t>
      </w:r>
    </w:p>
    <w:p w14:paraId="3F56FBEE" w14:textId="225FC5BF" w:rsidR="00443D40" w:rsidRPr="004772D1" w:rsidRDefault="00443D40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 xml:space="preserve">2017-2020: </w:t>
      </w:r>
      <w:r w:rsidR="004772D1" w:rsidRPr="004772D1">
        <w:rPr>
          <w:rFonts w:asciiTheme="minorHAnsi" w:hAnsiTheme="minorHAnsi" w:cstheme="minorHAnsi"/>
          <w:sz w:val="22"/>
          <w:szCs w:val="22"/>
        </w:rPr>
        <w:t xml:space="preserve">Presidente della Commissione Paritetica </w:t>
      </w:r>
      <w:r w:rsidR="004772D1">
        <w:rPr>
          <w:rFonts w:asciiTheme="minorHAnsi" w:hAnsiTheme="minorHAnsi" w:cstheme="minorHAnsi"/>
          <w:sz w:val="22"/>
          <w:szCs w:val="22"/>
        </w:rPr>
        <w:t>del</w:t>
      </w:r>
      <w:r w:rsidRPr="004772D1">
        <w:rPr>
          <w:rFonts w:asciiTheme="minorHAnsi" w:hAnsiTheme="minorHAnsi" w:cstheme="minorHAnsi"/>
          <w:sz w:val="22"/>
          <w:szCs w:val="22"/>
        </w:rPr>
        <w:t xml:space="preserve"> Di4A</w:t>
      </w:r>
      <w:r w:rsidR="004772D1">
        <w:rPr>
          <w:rFonts w:asciiTheme="minorHAnsi" w:hAnsiTheme="minorHAnsi" w:cstheme="minorHAnsi"/>
          <w:sz w:val="22"/>
          <w:szCs w:val="22"/>
        </w:rPr>
        <w:t>-</w:t>
      </w:r>
      <w:r w:rsidRPr="004772D1">
        <w:rPr>
          <w:rFonts w:asciiTheme="minorHAnsi" w:hAnsiTheme="minorHAnsi" w:cstheme="minorHAnsi"/>
          <w:sz w:val="22"/>
          <w:szCs w:val="22"/>
        </w:rPr>
        <w:t>UNIUD</w:t>
      </w:r>
    </w:p>
    <w:p w14:paraId="5172F9D6" w14:textId="77777777" w:rsidR="004772D1" w:rsidRDefault="004772D1" w:rsidP="00443D40">
      <w:pPr>
        <w:pStyle w:val="NormaleWeb"/>
        <w:contextualSpacing/>
        <w:rPr>
          <w:rFonts w:ascii="Calibri" w:hAnsi="Calibri" w:cs="Calibri"/>
          <w:i/>
          <w:iCs/>
          <w:sz w:val="22"/>
          <w:szCs w:val="22"/>
          <w:lang w:val="en-US"/>
        </w:rPr>
      </w:pPr>
      <w:proofErr w:type="spellStart"/>
      <w:r>
        <w:rPr>
          <w:rFonts w:ascii="Calibri" w:hAnsi="Calibri" w:cs="Calibri"/>
          <w:i/>
          <w:iCs/>
          <w:sz w:val="22"/>
          <w:szCs w:val="22"/>
          <w:lang w:val="en-US"/>
        </w:rPr>
        <w:t>Coordinamento</w:t>
      </w:r>
      <w:proofErr w:type="spellEnd"/>
      <w:r>
        <w:rPr>
          <w:rFonts w:ascii="Calibri" w:hAnsi="Calibri" w:cs="Calibri"/>
          <w:i/>
          <w:iCs/>
          <w:sz w:val="22"/>
          <w:szCs w:val="22"/>
          <w:lang w:val="en-US"/>
        </w:rPr>
        <w:t xml:space="preserve"> di </w:t>
      </w:r>
      <w:proofErr w:type="spellStart"/>
      <w:r>
        <w:rPr>
          <w:rFonts w:ascii="Calibri" w:hAnsi="Calibri" w:cs="Calibri"/>
          <w:i/>
          <w:iCs/>
          <w:sz w:val="22"/>
          <w:szCs w:val="22"/>
          <w:lang w:val="en-US"/>
        </w:rPr>
        <w:t>attività</w:t>
      </w:r>
      <w:proofErr w:type="spellEnd"/>
      <w:r>
        <w:rPr>
          <w:rFonts w:ascii="Calibri" w:hAnsi="Calibri" w:cs="Calibri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2"/>
          <w:szCs w:val="22"/>
          <w:lang w:val="en-US"/>
        </w:rPr>
        <w:t>didattiche</w:t>
      </w:r>
      <w:proofErr w:type="spellEnd"/>
      <w:r>
        <w:rPr>
          <w:rFonts w:ascii="Calibri" w:hAnsi="Calibri" w:cs="Calibri"/>
          <w:i/>
          <w:iCs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2"/>
          <w:szCs w:val="22"/>
          <w:lang w:val="en-US"/>
        </w:rPr>
        <w:t>istituzionali</w:t>
      </w:r>
      <w:proofErr w:type="spellEnd"/>
    </w:p>
    <w:p w14:paraId="1FCE7208" w14:textId="11AF9FC0" w:rsidR="00443D40" w:rsidRPr="004772D1" w:rsidRDefault="004772D1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>Dal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2021: </w:t>
      </w:r>
      <w:r w:rsidRPr="004772D1">
        <w:rPr>
          <w:rFonts w:asciiTheme="minorHAnsi" w:hAnsiTheme="minorHAnsi" w:cstheme="minorHAnsi"/>
          <w:sz w:val="22"/>
          <w:szCs w:val="22"/>
        </w:rPr>
        <w:t>Coordinatri</w:t>
      </w:r>
      <w:r>
        <w:rPr>
          <w:rFonts w:asciiTheme="minorHAnsi" w:hAnsiTheme="minorHAnsi" w:cstheme="minorHAnsi"/>
          <w:sz w:val="22"/>
          <w:szCs w:val="22"/>
        </w:rPr>
        <w:t>ce</w:t>
      </w:r>
      <w:r w:rsidRPr="004772D1">
        <w:rPr>
          <w:rFonts w:asciiTheme="minorHAnsi" w:hAnsiTheme="minorHAnsi" w:cstheme="minorHAnsi"/>
          <w:sz w:val="22"/>
          <w:szCs w:val="22"/>
        </w:rPr>
        <w:t xml:space="preserve"> del Corso di </w:t>
      </w:r>
      <w:r>
        <w:rPr>
          <w:rFonts w:asciiTheme="minorHAnsi" w:hAnsiTheme="minorHAnsi" w:cstheme="minorHAnsi"/>
          <w:sz w:val="22"/>
          <w:szCs w:val="22"/>
        </w:rPr>
        <w:t>Laurea</w:t>
      </w:r>
      <w:r w:rsidRPr="004772D1">
        <w:rPr>
          <w:rFonts w:asciiTheme="minorHAnsi" w:hAnsiTheme="minorHAnsi" w:cstheme="minorHAnsi"/>
          <w:sz w:val="22"/>
          <w:szCs w:val="22"/>
        </w:rPr>
        <w:t xml:space="preserve"> e del Corso di </w:t>
      </w:r>
      <w:r>
        <w:rPr>
          <w:rFonts w:asciiTheme="minorHAnsi" w:hAnsiTheme="minorHAnsi" w:cstheme="minorHAnsi"/>
          <w:sz w:val="22"/>
          <w:szCs w:val="22"/>
        </w:rPr>
        <w:t>Laurea</w:t>
      </w:r>
      <w:r w:rsidRPr="004772D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</w:t>
      </w:r>
      <w:r w:rsidRPr="004772D1">
        <w:rPr>
          <w:rFonts w:asciiTheme="minorHAnsi" w:hAnsiTheme="minorHAnsi" w:cstheme="minorHAnsi"/>
          <w:sz w:val="22"/>
          <w:szCs w:val="22"/>
        </w:rPr>
        <w:t xml:space="preserve">agistrale in Scienze e Tecnologie Alimentari </w:t>
      </w:r>
    </w:p>
    <w:p w14:paraId="4DF9516E" w14:textId="0044D472" w:rsidR="00443D40" w:rsidRPr="004772D1" w:rsidRDefault="004772D1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>Dal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2020: Mem</w:t>
      </w:r>
      <w:r w:rsidRPr="004772D1">
        <w:rPr>
          <w:rFonts w:asciiTheme="minorHAnsi" w:hAnsiTheme="minorHAnsi" w:cstheme="minorHAnsi"/>
          <w:sz w:val="22"/>
          <w:szCs w:val="22"/>
        </w:rPr>
        <w:t>bro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</w:t>
      </w:r>
      <w:r w:rsidRPr="004772D1">
        <w:rPr>
          <w:rFonts w:asciiTheme="minorHAnsi" w:hAnsiTheme="minorHAnsi" w:cstheme="minorHAnsi"/>
          <w:sz w:val="22"/>
          <w:szCs w:val="22"/>
        </w:rPr>
        <w:t>del</w:t>
      </w:r>
      <w:r w:rsidR="00BB33DC">
        <w:rPr>
          <w:rFonts w:asciiTheme="minorHAnsi" w:hAnsiTheme="minorHAnsi" w:cstheme="minorHAnsi"/>
          <w:sz w:val="22"/>
          <w:szCs w:val="22"/>
        </w:rPr>
        <w:t xml:space="preserve"> Consiglio di Corso di studio in</w:t>
      </w:r>
      <w:r>
        <w:rPr>
          <w:rFonts w:asciiTheme="minorHAnsi" w:hAnsiTheme="minorHAnsi" w:cstheme="minorHAnsi"/>
          <w:sz w:val="22"/>
          <w:szCs w:val="22"/>
        </w:rPr>
        <w:t xml:space="preserve"> Scienza e Cultura del Cibo</w:t>
      </w:r>
    </w:p>
    <w:p w14:paraId="70B5CF76" w14:textId="05E9CC45" w:rsidR="00443D40" w:rsidRPr="004772D1" w:rsidRDefault="004772D1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4772D1">
        <w:rPr>
          <w:rFonts w:asciiTheme="minorHAnsi" w:hAnsiTheme="minorHAnsi" w:cstheme="minorHAnsi"/>
          <w:sz w:val="22"/>
          <w:szCs w:val="22"/>
        </w:rPr>
        <w:t>Dal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2015: Memb</w:t>
      </w:r>
      <w:r w:rsidRPr="004772D1">
        <w:rPr>
          <w:rFonts w:asciiTheme="minorHAnsi" w:hAnsiTheme="minorHAnsi" w:cstheme="minorHAnsi"/>
          <w:sz w:val="22"/>
          <w:szCs w:val="22"/>
        </w:rPr>
        <w:t>ro</w:t>
      </w:r>
      <w:r w:rsidR="00443D40" w:rsidRPr="004772D1">
        <w:rPr>
          <w:rFonts w:asciiTheme="minorHAnsi" w:hAnsiTheme="minorHAnsi" w:cstheme="minorHAnsi"/>
          <w:sz w:val="22"/>
          <w:szCs w:val="22"/>
        </w:rPr>
        <w:t xml:space="preserve"> </w:t>
      </w:r>
      <w:r w:rsidRPr="004772D1">
        <w:rPr>
          <w:rFonts w:asciiTheme="minorHAnsi" w:hAnsiTheme="minorHAnsi" w:cstheme="minorHAnsi"/>
          <w:sz w:val="22"/>
          <w:szCs w:val="22"/>
        </w:rPr>
        <w:t>del Collegio del</w:t>
      </w:r>
      <w:r>
        <w:rPr>
          <w:rFonts w:asciiTheme="minorHAnsi" w:hAnsiTheme="minorHAnsi" w:cstheme="minorHAnsi"/>
          <w:sz w:val="22"/>
          <w:szCs w:val="22"/>
        </w:rPr>
        <w:t xml:space="preserve"> dottorato di ricerca in Alimenti e Salute umana</w:t>
      </w:r>
    </w:p>
    <w:p w14:paraId="09E4CE4B" w14:textId="399E7861" w:rsidR="00443D40" w:rsidRPr="00BB33DC" w:rsidRDefault="00BB33DC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Dal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 2008: Memb</w:t>
      </w:r>
      <w:r w:rsidRPr="00BB33DC">
        <w:rPr>
          <w:rFonts w:asciiTheme="minorHAnsi" w:hAnsiTheme="minorHAnsi" w:cstheme="minorHAnsi"/>
          <w:sz w:val="22"/>
          <w:szCs w:val="22"/>
        </w:rPr>
        <w:t>ro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del Consiglio </w:t>
      </w:r>
      <w:r>
        <w:rPr>
          <w:rFonts w:asciiTheme="minorHAnsi" w:hAnsiTheme="minorHAnsi" w:cstheme="minorHAnsi"/>
          <w:sz w:val="22"/>
          <w:szCs w:val="22"/>
        </w:rPr>
        <w:t xml:space="preserve">del corso di </w:t>
      </w:r>
      <w:r>
        <w:rPr>
          <w:rFonts w:asciiTheme="minorHAnsi" w:hAnsiTheme="minorHAnsi" w:cstheme="minorHAnsi"/>
          <w:sz w:val="22"/>
          <w:szCs w:val="22"/>
        </w:rPr>
        <w:t>studio</w:t>
      </w:r>
      <w:r>
        <w:rPr>
          <w:rFonts w:asciiTheme="minorHAnsi" w:hAnsiTheme="minorHAnsi" w:cstheme="minorHAnsi"/>
          <w:sz w:val="22"/>
          <w:szCs w:val="22"/>
        </w:rPr>
        <w:t xml:space="preserve"> in Scienz</w:t>
      </w:r>
      <w:r>
        <w:rPr>
          <w:rFonts w:asciiTheme="minorHAnsi" w:hAnsiTheme="minorHAnsi" w:cstheme="minorHAnsi"/>
          <w:sz w:val="22"/>
          <w:szCs w:val="22"/>
        </w:rPr>
        <w:t>e Agrarie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9CAC06E" w14:textId="67CD9CE2" w:rsidR="00443D40" w:rsidRPr="00BB33DC" w:rsidRDefault="00BB33DC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BB33DC">
        <w:rPr>
          <w:rFonts w:asciiTheme="minorHAnsi" w:hAnsiTheme="minorHAnsi" w:cstheme="minorHAnsi"/>
          <w:sz w:val="22"/>
          <w:szCs w:val="22"/>
        </w:rPr>
        <w:t>Dal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 2004: Membr</w:t>
      </w:r>
      <w:r w:rsidRPr="00BB33DC">
        <w:rPr>
          <w:rFonts w:asciiTheme="minorHAnsi" w:hAnsiTheme="minorHAnsi" w:cstheme="minorHAnsi"/>
          <w:sz w:val="22"/>
          <w:szCs w:val="22"/>
        </w:rPr>
        <w:t>o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 </w:t>
      </w:r>
      <w:r w:rsidRPr="00BB33DC">
        <w:rPr>
          <w:rFonts w:asciiTheme="minorHAnsi" w:hAnsiTheme="minorHAnsi" w:cstheme="minorHAnsi"/>
          <w:sz w:val="22"/>
          <w:szCs w:val="22"/>
        </w:rPr>
        <w:t>del Consiglio</w:t>
      </w:r>
      <w:r w:rsidRPr="00BB33DC">
        <w:rPr>
          <w:rFonts w:asciiTheme="minorHAnsi" w:hAnsiTheme="minorHAnsi" w:cstheme="minorHAnsi"/>
          <w:sz w:val="22"/>
          <w:szCs w:val="22"/>
        </w:rPr>
        <w:t xml:space="preserve"> del corso di </w:t>
      </w:r>
      <w:r w:rsidRPr="00BB33DC">
        <w:rPr>
          <w:rFonts w:asciiTheme="minorHAnsi" w:hAnsiTheme="minorHAnsi" w:cstheme="minorHAnsi"/>
          <w:sz w:val="22"/>
          <w:szCs w:val="22"/>
        </w:rPr>
        <w:t>studio in Scienze e Tecnologie Aliment</w:t>
      </w:r>
      <w:r>
        <w:rPr>
          <w:rFonts w:asciiTheme="minorHAnsi" w:hAnsiTheme="minorHAnsi" w:cstheme="minorHAnsi"/>
          <w:sz w:val="22"/>
          <w:szCs w:val="22"/>
        </w:rPr>
        <w:t xml:space="preserve">ari </w:t>
      </w:r>
    </w:p>
    <w:p w14:paraId="0CAD6A51" w14:textId="18D9FF6E" w:rsidR="00443D40" w:rsidRPr="00BB33DC" w:rsidRDefault="00BB33DC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BB33DC">
        <w:rPr>
          <w:rFonts w:asciiTheme="minorHAnsi" w:hAnsiTheme="minorHAnsi" w:cstheme="minorHAnsi"/>
          <w:sz w:val="22"/>
          <w:szCs w:val="22"/>
        </w:rPr>
        <w:t xml:space="preserve">Dal </w:t>
      </w:r>
      <w:r w:rsidR="00443D40" w:rsidRPr="00BB33DC">
        <w:rPr>
          <w:rFonts w:asciiTheme="minorHAnsi" w:hAnsiTheme="minorHAnsi" w:cstheme="minorHAnsi"/>
          <w:sz w:val="22"/>
          <w:szCs w:val="22"/>
        </w:rPr>
        <w:t>2007</w:t>
      </w:r>
      <w:r w:rsidRPr="00BB33DC">
        <w:rPr>
          <w:rFonts w:asciiTheme="minorHAnsi" w:hAnsiTheme="minorHAnsi" w:cstheme="minorHAnsi"/>
          <w:sz w:val="22"/>
          <w:szCs w:val="22"/>
        </w:rPr>
        <w:t xml:space="preserve"> al 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2013: </w:t>
      </w:r>
      <w:r w:rsidRPr="00BB33DC">
        <w:rPr>
          <w:rFonts w:asciiTheme="minorHAnsi" w:hAnsiTheme="minorHAnsi" w:cstheme="minorHAnsi"/>
          <w:sz w:val="22"/>
          <w:szCs w:val="22"/>
        </w:rPr>
        <w:t>Componente del C</w:t>
      </w:r>
      <w:r>
        <w:rPr>
          <w:rFonts w:asciiTheme="minorHAnsi" w:hAnsiTheme="minorHAnsi" w:cstheme="minorHAnsi"/>
          <w:sz w:val="22"/>
          <w:szCs w:val="22"/>
        </w:rPr>
        <w:t>ollegio di Dottorato in Scienze degli Alimenti</w:t>
      </w:r>
    </w:p>
    <w:p w14:paraId="73D4542E" w14:textId="7C5FD56A" w:rsidR="00443D40" w:rsidRPr="00BB33DC" w:rsidRDefault="00BB33DC" w:rsidP="00443D40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 w:rsidRPr="00BB33DC">
        <w:rPr>
          <w:rFonts w:asciiTheme="minorHAnsi" w:hAnsiTheme="minorHAnsi" w:cstheme="minorHAnsi"/>
          <w:sz w:val="22"/>
          <w:szCs w:val="22"/>
        </w:rPr>
        <w:t xml:space="preserve">Dal </w:t>
      </w:r>
      <w:r w:rsidR="00443D40" w:rsidRPr="00BB33DC">
        <w:rPr>
          <w:rFonts w:asciiTheme="minorHAnsi" w:hAnsiTheme="minorHAnsi" w:cstheme="minorHAnsi"/>
          <w:sz w:val="22"/>
          <w:szCs w:val="22"/>
        </w:rPr>
        <w:t>2008</w:t>
      </w:r>
      <w:r w:rsidRPr="00BB33DC">
        <w:rPr>
          <w:rFonts w:asciiTheme="minorHAnsi" w:hAnsiTheme="minorHAnsi" w:cstheme="minorHAnsi"/>
          <w:sz w:val="22"/>
          <w:szCs w:val="22"/>
        </w:rPr>
        <w:t xml:space="preserve"> al 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2018: </w:t>
      </w:r>
      <w:r w:rsidRPr="004772D1">
        <w:rPr>
          <w:rFonts w:asciiTheme="minorHAnsi" w:hAnsiTheme="minorHAnsi" w:cstheme="minorHAnsi"/>
          <w:sz w:val="22"/>
          <w:szCs w:val="22"/>
        </w:rPr>
        <w:t>Membro del</w:t>
      </w:r>
      <w:r>
        <w:rPr>
          <w:rFonts w:asciiTheme="minorHAnsi" w:hAnsiTheme="minorHAnsi" w:cstheme="minorHAnsi"/>
          <w:sz w:val="22"/>
          <w:szCs w:val="22"/>
        </w:rPr>
        <w:t xml:space="preserve"> Consiglio di Corso di studio </w:t>
      </w:r>
      <w:r>
        <w:rPr>
          <w:rFonts w:asciiTheme="minorHAnsi" w:hAnsiTheme="minorHAnsi" w:cstheme="minorHAnsi"/>
          <w:sz w:val="22"/>
          <w:szCs w:val="22"/>
        </w:rPr>
        <w:t>Allevamento e nutrizione Animale</w:t>
      </w:r>
    </w:p>
    <w:p w14:paraId="5467DFD3" w14:textId="4ECF31B0" w:rsidR="006861B7" w:rsidRPr="001744E4" w:rsidRDefault="00BB33DC" w:rsidP="001744E4">
      <w:pPr>
        <w:pStyle w:val="NormaleWeb"/>
        <w:contextualSpacing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Dal </w:t>
      </w:r>
      <w:r w:rsidR="00443D40" w:rsidRPr="00BB33DC">
        <w:rPr>
          <w:rFonts w:asciiTheme="minorHAnsi" w:hAnsiTheme="minorHAnsi" w:cstheme="minorHAnsi"/>
          <w:sz w:val="22"/>
          <w:szCs w:val="22"/>
        </w:rPr>
        <w:t>2008</w:t>
      </w:r>
      <w:r>
        <w:rPr>
          <w:rFonts w:asciiTheme="minorHAnsi" w:hAnsiTheme="minorHAnsi" w:cstheme="minorHAnsi"/>
          <w:sz w:val="22"/>
          <w:szCs w:val="22"/>
        </w:rPr>
        <w:t xml:space="preserve"> al </w:t>
      </w:r>
      <w:r w:rsidR="00443D40" w:rsidRPr="00BB33DC">
        <w:rPr>
          <w:rFonts w:asciiTheme="minorHAnsi" w:hAnsiTheme="minorHAnsi" w:cstheme="minorHAnsi"/>
          <w:sz w:val="22"/>
          <w:szCs w:val="22"/>
        </w:rPr>
        <w:t>2010: Memb</w:t>
      </w:r>
      <w:r w:rsidRPr="00BB33DC">
        <w:rPr>
          <w:rFonts w:asciiTheme="minorHAnsi" w:hAnsiTheme="minorHAnsi" w:cstheme="minorHAnsi"/>
          <w:sz w:val="22"/>
          <w:szCs w:val="22"/>
        </w:rPr>
        <w:t>ro della Commissione di tutorato</w:t>
      </w:r>
      <w:r w:rsidR="00443D40" w:rsidRPr="00BB33DC">
        <w:rPr>
          <w:rFonts w:asciiTheme="minorHAnsi" w:hAnsiTheme="minorHAnsi" w:cstheme="minorHAnsi"/>
          <w:sz w:val="22"/>
          <w:szCs w:val="22"/>
        </w:rPr>
        <w:t xml:space="preserve"> </w:t>
      </w:r>
      <w:r w:rsidRPr="00BB33DC">
        <w:rPr>
          <w:rFonts w:asciiTheme="minorHAnsi" w:hAnsiTheme="minorHAnsi" w:cstheme="minorHAnsi"/>
          <w:sz w:val="22"/>
          <w:szCs w:val="22"/>
        </w:rPr>
        <w:t xml:space="preserve">della </w:t>
      </w:r>
      <w:r>
        <w:rPr>
          <w:rFonts w:asciiTheme="minorHAnsi" w:hAnsiTheme="minorHAnsi" w:cstheme="minorHAnsi"/>
          <w:sz w:val="22"/>
          <w:szCs w:val="22"/>
        </w:rPr>
        <w:t>Facoltà di Agraria</w:t>
      </w:r>
    </w:p>
    <w:p w14:paraId="30028888" w14:textId="102652EB" w:rsidR="006861B7" w:rsidRPr="00BB33DC" w:rsidRDefault="00AC7AAE" w:rsidP="006861B7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shd w:val="clear" w:color="auto" w:fill="AEAAAA" w:themeFill="background2" w:themeFillShade="BF"/>
          <w:lang w:val="en-US"/>
        </w:rPr>
        <w:t>PROGETTI DI RICERCA RECENTI</w:t>
      </w:r>
    </w:p>
    <w:p w14:paraId="258E1635" w14:textId="3B8854AD" w:rsidR="006861B7" w:rsidRPr="00BB33DC" w:rsidRDefault="006861B7" w:rsidP="006861B7">
      <w:pPr>
        <w:spacing w:after="0" w:line="240" w:lineRule="auto"/>
        <w:ind w:right="554"/>
        <w:rPr>
          <w:rFonts w:ascii="Arial Black" w:hAnsi="Arial Black"/>
          <w:sz w:val="20"/>
          <w:szCs w:val="20"/>
          <w:lang w:val="en-US"/>
        </w:rPr>
      </w:pPr>
    </w:p>
    <w:p w14:paraId="5025335C" w14:textId="25B29372" w:rsidR="00B46C73" w:rsidRPr="001744E4" w:rsidRDefault="00B46C73" w:rsidP="001744E4">
      <w:pPr>
        <w:rPr>
          <w:rFonts w:cstheme="minorHAnsi"/>
          <w:color w:val="000000"/>
          <w:lang w:eastAsia="it-IT"/>
        </w:rPr>
      </w:pPr>
      <w:r w:rsidRPr="001744E4">
        <w:rPr>
          <w:rFonts w:cstheme="minorHAnsi"/>
        </w:rPr>
        <w:t xml:space="preserve">2022-2025: </w:t>
      </w:r>
      <w:r w:rsidR="00BB33DC" w:rsidRPr="001744E4">
        <w:rPr>
          <w:rFonts w:cstheme="minorHAnsi"/>
        </w:rPr>
        <w:t xml:space="preserve">Responsabile scientifico del Progetto finanziato dalla Regione Autonoma Friuli Venezia </w:t>
      </w:r>
      <w:proofErr w:type="gramStart"/>
      <w:r w:rsidR="00BB33DC" w:rsidRPr="001744E4">
        <w:rPr>
          <w:rFonts w:cstheme="minorHAnsi"/>
        </w:rPr>
        <w:t>Giulia</w:t>
      </w:r>
      <w:r w:rsidR="00BB33DC" w:rsidRPr="001744E4">
        <w:rPr>
          <w:rFonts w:cstheme="minorHAnsi"/>
          <w:color w:val="000000"/>
        </w:rPr>
        <w:t xml:space="preserve"> </w:t>
      </w:r>
      <w:r w:rsidRPr="001744E4">
        <w:rPr>
          <w:rFonts w:cstheme="minorHAnsi"/>
          <w:color w:val="000000"/>
        </w:rPr>
        <w:t>”</w:t>
      </w:r>
      <w:proofErr w:type="gramEnd"/>
      <w:r w:rsidR="00BB33DC" w:rsidRPr="001744E4">
        <w:rPr>
          <w:rFonts w:cstheme="minorHAnsi"/>
          <w:color w:val="000000"/>
          <w:lang w:eastAsia="it-IT"/>
        </w:rPr>
        <w:t xml:space="preserve"> </w:t>
      </w:r>
      <w:r w:rsidR="00BB33DC" w:rsidRPr="001744E4">
        <w:rPr>
          <w:rFonts w:cstheme="minorHAnsi"/>
          <w:color w:val="000000"/>
          <w:lang w:eastAsia="it-IT"/>
        </w:rPr>
        <w:t>Studio dei sistemi di trasformazione e stagionatura delle aziende zootecniche che producono e trasformano il latte in un’ottica di filiera corta</w:t>
      </w:r>
      <w:r w:rsidR="00BB33DC" w:rsidRPr="001744E4">
        <w:rPr>
          <w:rFonts w:cstheme="minorHAnsi"/>
          <w:color w:val="000000"/>
          <w:lang w:eastAsia="it-IT"/>
        </w:rPr>
        <w:t>”</w:t>
      </w:r>
    </w:p>
    <w:p w14:paraId="1BC46E4C" w14:textId="3230DFAF" w:rsidR="00B46C73" w:rsidRPr="001744E4" w:rsidRDefault="00B46C73" w:rsidP="001B73A9">
      <w:pPr>
        <w:spacing w:after="0" w:line="240" w:lineRule="auto"/>
        <w:ind w:right="554"/>
        <w:jc w:val="both"/>
        <w:rPr>
          <w:rFonts w:cstheme="minorHAnsi"/>
          <w:color w:val="000000"/>
        </w:rPr>
      </w:pPr>
      <w:r w:rsidRPr="001744E4">
        <w:rPr>
          <w:rFonts w:cstheme="minorHAnsi"/>
          <w:color w:val="000000"/>
        </w:rPr>
        <w:lastRenderedPageBreak/>
        <w:t>2022-202</w:t>
      </w:r>
      <w:r w:rsidRPr="001744E4">
        <w:rPr>
          <w:rFonts w:cstheme="minorHAnsi"/>
          <w:color w:val="000000"/>
        </w:rPr>
        <w:t>3:</w:t>
      </w:r>
      <w:r w:rsidR="00BB33DC" w:rsidRPr="001744E4">
        <w:rPr>
          <w:rFonts w:cstheme="minorHAnsi"/>
          <w:color w:val="000000"/>
        </w:rPr>
        <w:t xml:space="preserve"> </w:t>
      </w:r>
      <w:r w:rsidR="00BB33DC" w:rsidRPr="001744E4">
        <w:rPr>
          <w:rFonts w:cstheme="minorHAnsi"/>
        </w:rPr>
        <w:t xml:space="preserve">Responsabile scientifico del Progetto finanziato </w:t>
      </w:r>
      <w:r w:rsidR="00BB33DC" w:rsidRPr="001744E4">
        <w:rPr>
          <w:rFonts w:cstheme="minorHAnsi"/>
        </w:rPr>
        <w:t>dalla</w:t>
      </w:r>
      <w:r w:rsidR="00AC7AAE" w:rsidRPr="001744E4">
        <w:rPr>
          <w:rFonts w:cstheme="minorHAnsi"/>
        </w:rPr>
        <w:t xml:space="preserve"> </w:t>
      </w:r>
      <w:r w:rsidRPr="001744E4">
        <w:rPr>
          <w:rFonts w:cstheme="minorHAnsi"/>
          <w:color w:val="000000"/>
        </w:rPr>
        <w:t xml:space="preserve">Regione Autonoma </w:t>
      </w:r>
      <w:proofErr w:type="gramStart"/>
      <w:r w:rsidRPr="001744E4">
        <w:rPr>
          <w:rFonts w:cstheme="minorHAnsi"/>
          <w:color w:val="000000"/>
        </w:rPr>
        <w:t>Friul</w:t>
      </w:r>
      <w:r w:rsidR="00AC7AAE" w:rsidRPr="001744E4">
        <w:rPr>
          <w:rFonts w:cstheme="minorHAnsi"/>
          <w:color w:val="000000"/>
        </w:rPr>
        <w:t xml:space="preserve">i </w:t>
      </w:r>
      <w:r w:rsidRPr="001744E4">
        <w:rPr>
          <w:rFonts w:cstheme="minorHAnsi"/>
          <w:color w:val="000000"/>
        </w:rPr>
        <w:t>Venezia Giulia</w:t>
      </w:r>
      <w:proofErr w:type="gramEnd"/>
      <w:r w:rsidRPr="001744E4">
        <w:rPr>
          <w:rFonts w:cstheme="minorHAnsi"/>
          <w:color w:val="000000"/>
        </w:rPr>
        <w:t xml:space="preserve"> “</w:t>
      </w:r>
      <w:r w:rsidR="00AC7AAE" w:rsidRPr="001744E4">
        <w:rPr>
          <w:rFonts w:cstheme="minorHAnsi"/>
          <w:color w:val="000000"/>
          <w:lang w:eastAsia="it-IT"/>
        </w:rPr>
        <w:t>Rafforzamento della tipicità e miglioramento della sostenibilità dell’intera filiera produttiva del formaggio Montasio DO</w:t>
      </w:r>
      <w:r w:rsidRPr="001744E4">
        <w:rPr>
          <w:rFonts w:cstheme="minorHAnsi"/>
          <w:color w:val="000000"/>
        </w:rPr>
        <w:t>”</w:t>
      </w:r>
    </w:p>
    <w:p w14:paraId="5416DA6B" w14:textId="1A4AB54C" w:rsidR="001B73A9" w:rsidRPr="001744E4" w:rsidRDefault="001B73A9" w:rsidP="001B73A9">
      <w:pPr>
        <w:spacing w:after="0" w:line="240" w:lineRule="auto"/>
        <w:ind w:right="554"/>
        <w:jc w:val="both"/>
        <w:rPr>
          <w:rFonts w:cstheme="minorHAnsi"/>
          <w:lang w:val="en-US"/>
        </w:rPr>
      </w:pPr>
      <w:r w:rsidRPr="001744E4">
        <w:rPr>
          <w:rFonts w:cstheme="minorHAnsi"/>
          <w:color w:val="000000"/>
          <w:lang w:val="en-US"/>
        </w:rPr>
        <w:t xml:space="preserve">2022-2024: </w:t>
      </w:r>
      <w:r w:rsidR="00AC7AAE" w:rsidRPr="001744E4">
        <w:rPr>
          <w:rFonts w:cstheme="minorHAnsi"/>
          <w:color w:val="000000"/>
          <w:lang w:val="en-US"/>
        </w:rPr>
        <w:t xml:space="preserve">Progetto </w:t>
      </w:r>
      <w:proofErr w:type="spellStart"/>
      <w:r w:rsidR="00AC7AAE" w:rsidRPr="001744E4">
        <w:rPr>
          <w:rFonts w:cstheme="minorHAnsi"/>
          <w:color w:val="000000"/>
          <w:lang w:val="en-US"/>
        </w:rPr>
        <w:t>interdipartimentale</w:t>
      </w:r>
      <w:proofErr w:type="spellEnd"/>
      <w:r w:rsidRPr="001744E4">
        <w:rPr>
          <w:rFonts w:cstheme="minorHAnsi"/>
          <w:color w:val="000000"/>
          <w:lang w:val="en-US"/>
        </w:rPr>
        <w:t xml:space="preserve"> CIBIAMO</w:t>
      </w:r>
    </w:p>
    <w:p w14:paraId="3EA4D34B" w14:textId="7F7AB586" w:rsidR="001B73A9" w:rsidRPr="001744E4" w:rsidRDefault="00B46C73" w:rsidP="001B73A9">
      <w:pPr>
        <w:spacing w:after="0" w:line="240" w:lineRule="auto"/>
        <w:ind w:right="554"/>
        <w:jc w:val="both"/>
        <w:rPr>
          <w:rFonts w:cstheme="minorHAnsi"/>
        </w:rPr>
      </w:pPr>
      <w:r w:rsidRPr="001744E4">
        <w:rPr>
          <w:rFonts w:cstheme="minorHAnsi"/>
          <w:color w:val="000000"/>
        </w:rPr>
        <w:t>2018-2019</w:t>
      </w:r>
      <w:r w:rsidR="001B73A9" w:rsidRPr="001744E4">
        <w:rPr>
          <w:rFonts w:cstheme="minorHAnsi"/>
          <w:color w:val="000000"/>
        </w:rPr>
        <w:t xml:space="preserve">: </w:t>
      </w:r>
      <w:r w:rsidR="00AC7AAE" w:rsidRPr="001744E4">
        <w:rPr>
          <w:rFonts w:cstheme="minorHAnsi"/>
          <w:color w:val="000000"/>
        </w:rPr>
        <w:t xml:space="preserve">Responsabile Scientifico del Progetto </w:t>
      </w:r>
      <w:r w:rsidRPr="001744E4">
        <w:rPr>
          <w:rFonts w:cstheme="minorHAnsi"/>
        </w:rPr>
        <w:t>PSR Misura 16.1.1, “</w:t>
      </w:r>
      <w:r w:rsidR="00AC7AAE" w:rsidRPr="001744E4">
        <w:rPr>
          <w:rFonts w:cstheme="minorHAnsi"/>
        </w:rPr>
        <w:t>Studio dell’</w:t>
      </w:r>
      <w:proofErr w:type="spellStart"/>
      <w:r w:rsidR="00AC7AAE" w:rsidRPr="001744E4">
        <w:rPr>
          <w:rFonts w:cstheme="minorHAnsi"/>
        </w:rPr>
        <w:t>attivita</w:t>
      </w:r>
      <w:proofErr w:type="spellEnd"/>
      <w:r w:rsidR="00AC7AAE" w:rsidRPr="001744E4">
        <w:rPr>
          <w:rFonts w:cstheme="minorHAnsi"/>
        </w:rPr>
        <w:t xml:space="preserve">̀ del </w:t>
      </w:r>
      <w:r w:rsidR="00AC7AAE" w:rsidRPr="001744E4">
        <w:rPr>
          <w:rFonts w:cstheme="minorHAnsi"/>
          <w:i/>
          <w:iCs/>
        </w:rPr>
        <w:t xml:space="preserve">Lactobacillus casei </w:t>
      </w:r>
      <w:r w:rsidR="00AC7AAE" w:rsidRPr="001744E4">
        <w:rPr>
          <w:rFonts w:cstheme="minorHAnsi"/>
        </w:rPr>
        <w:t>al fine della sostituzione del lisozima nel formaggio Montasio DOP</w:t>
      </w:r>
      <w:r w:rsidRPr="001744E4">
        <w:rPr>
          <w:rFonts w:cstheme="minorHAnsi"/>
        </w:rPr>
        <w:t xml:space="preserve">” </w:t>
      </w:r>
    </w:p>
    <w:p w14:paraId="522014A4" w14:textId="77777777" w:rsidR="006861B7" w:rsidRPr="00AC7AAE" w:rsidRDefault="006861B7" w:rsidP="006861B7">
      <w:pPr>
        <w:spacing w:after="0" w:line="240" w:lineRule="auto"/>
        <w:ind w:right="-12"/>
        <w:rPr>
          <w:rFonts w:ascii="Arial Narrow" w:eastAsia="Times New Roman" w:hAnsi="Arial Narrow"/>
          <w:sz w:val="20"/>
          <w:szCs w:val="20"/>
          <w:lang w:eastAsia="it-IT"/>
        </w:rPr>
      </w:pPr>
    </w:p>
    <w:p w14:paraId="6F074FF8" w14:textId="4E023ECD" w:rsidR="00321580" w:rsidRPr="002E705C" w:rsidRDefault="002E705C" w:rsidP="00321580">
      <w:pPr>
        <w:shd w:val="clear" w:color="auto" w:fill="AEAAAA" w:themeFill="background2" w:themeFillShade="BF"/>
        <w:spacing w:after="0" w:line="240" w:lineRule="auto"/>
        <w:ind w:right="554"/>
        <w:rPr>
          <w:rFonts w:ascii="Arial Black" w:hAnsi="Arial Black"/>
          <w:sz w:val="20"/>
          <w:szCs w:val="20"/>
          <w:lang w:val="en-US"/>
        </w:rPr>
      </w:pPr>
      <w:r>
        <w:rPr>
          <w:rFonts w:ascii="Arial Black" w:hAnsi="Arial Black"/>
          <w:sz w:val="20"/>
          <w:szCs w:val="20"/>
          <w:lang w:val="en-US"/>
        </w:rPr>
        <w:t>SCIENTIFIC PUBLICATIONS</w:t>
      </w:r>
    </w:p>
    <w:p w14:paraId="44135E9B" w14:textId="2DF33E69" w:rsidR="001744E4" w:rsidRDefault="001744E4" w:rsidP="001744E4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744E4">
        <w:rPr>
          <w:rFonts w:asciiTheme="minorHAnsi" w:hAnsiTheme="minorHAnsi" w:cstheme="minorHAnsi"/>
          <w:sz w:val="22"/>
          <w:szCs w:val="22"/>
        </w:rPr>
        <w:t xml:space="preserve">È coautrice di oltre </w:t>
      </w:r>
      <w:proofErr w:type="gramStart"/>
      <w:r w:rsidRPr="001744E4">
        <w:rPr>
          <w:rFonts w:asciiTheme="minorHAnsi" w:hAnsiTheme="minorHAnsi" w:cstheme="minorHAnsi"/>
          <w:sz w:val="22"/>
          <w:szCs w:val="22"/>
        </w:rPr>
        <w:t>100</w:t>
      </w:r>
      <w:proofErr w:type="gramEnd"/>
      <w:r w:rsidRPr="001744E4">
        <w:rPr>
          <w:rFonts w:asciiTheme="minorHAnsi" w:hAnsiTheme="minorHAnsi" w:cstheme="minorHAnsi"/>
          <w:sz w:val="22"/>
          <w:szCs w:val="22"/>
        </w:rPr>
        <w:t xml:space="preserve"> pubblicazioni scientifiche </w:t>
      </w:r>
      <w:r w:rsidR="002E705C" w:rsidRPr="001744E4">
        <w:rPr>
          <w:rFonts w:asciiTheme="minorHAnsi" w:hAnsiTheme="minorHAnsi" w:cstheme="minorHAnsi"/>
          <w:sz w:val="22"/>
          <w:szCs w:val="22"/>
        </w:rPr>
        <w:t>(</w:t>
      </w:r>
      <w:r w:rsidR="002E705C" w:rsidRPr="001744E4">
        <w:rPr>
          <w:rFonts w:asciiTheme="minorHAnsi" w:hAnsiTheme="minorHAnsi" w:cstheme="minorHAnsi"/>
          <w:color w:val="0260BF"/>
          <w:sz w:val="22"/>
          <w:szCs w:val="22"/>
        </w:rPr>
        <w:t>https://air.uniud.it/</w:t>
      </w:r>
      <w:r w:rsidR="002E705C" w:rsidRPr="001744E4">
        <w:rPr>
          <w:rFonts w:asciiTheme="minorHAnsi" w:hAnsiTheme="minorHAnsi" w:cstheme="minorHAnsi"/>
          <w:sz w:val="22"/>
          <w:szCs w:val="22"/>
        </w:rPr>
        <w:t xml:space="preserve">) </w:t>
      </w:r>
      <w:r w:rsidRPr="001744E4">
        <w:rPr>
          <w:rFonts w:asciiTheme="minorHAnsi" w:hAnsiTheme="minorHAnsi" w:cstheme="minorHAnsi"/>
          <w:sz w:val="22"/>
          <w:szCs w:val="22"/>
        </w:rPr>
        <w:t>tra cui articoli su riviste nazionali/internazionali, poster e presentazioni a convegni, capitoli di libri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C8B2924" w14:textId="4CD5D5B4" w:rsidR="002E705C" w:rsidRPr="001744E4" w:rsidRDefault="001744E4" w:rsidP="001744E4">
      <w:pPr>
        <w:pStyle w:val="Normale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Pubblicazioni più rilevanti degli ultimi cinque anni</w:t>
      </w:r>
      <w:r w:rsidR="002E705C" w:rsidRPr="001744E4">
        <w:rPr>
          <w:rFonts w:asciiTheme="minorHAnsi" w:hAnsiTheme="minorHAnsi" w:cstheme="minorHAnsi"/>
          <w:color w:val="000000" w:themeColor="text1"/>
          <w:sz w:val="22"/>
          <w:szCs w:val="22"/>
        </w:rPr>
        <w:t>:</w:t>
      </w:r>
    </w:p>
    <w:p w14:paraId="6BB7EA2B" w14:textId="49DEED81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Calligaris, S., 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Maifreni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M., Innocente, N. (2018).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Potential application of monoglyceride structured emulsions as delivery systems of probiotic bacteria in reduced saturated fat ice cream (2018).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LWT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  <w:lang w:val="en-US"/>
        </w:rPr>
        <w:t>Food science &amp; technology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96, 329-334. </w:t>
      </w:r>
    </w:p>
    <w:p w14:paraId="099F5B07" w14:textId="77777777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Maifreni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M., Baggio, A.,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Innocente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N. (2018). Inactivation of foodborne bacteria biofilms by aqueous and gaseous ozone. </w:t>
      </w:r>
      <w:proofErr w:type="spellStart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Frontiers</w:t>
      </w:r>
      <w:proofErr w:type="spellEnd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in </w:t>
      </w:r>
      <w:proofErr w:type="spellStart"/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Microbiology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9, 2024. </w:t>
      </w:r>
    </w:p>
    <w:p w14:paraId="4173C222" w14:textId="77777777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Dubsky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Wittenau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G., Saccà, E., Cattonaro, F., Spadotto, A., Innocente, N.,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Radovic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S.,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Piasentier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E., Marroni, F. (2019).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Metagenomic profiles of different types of Italian high-moisture Mozzarella cheese.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Food Microbiology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79, 123-131. </w:t>
      </w:r>
    </w:p>
    <w:p w14:paraId="10EB5ABC" w14:textId="67EB068A" w:rsidR="002E705C" w:rsidRPr="00FD21C4" w:rsidRDefault="002E705C" w:rsidP="00952222">
      <w:pPr>
        <w:pStyle w:val="PreformattatoHTML"/>
        <w:numPr>
          <w:ilvl w:val="0"/>
          <w:numId w:val="3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Innocente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N., Marino, M.,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Calligaris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S. (2019). Recovery of brines from cheesemaking using High-Pressure Homogenization treatments.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Journal of Food Engineering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, 247, 188-194. </w:t>
      </w:r>
    </w:p>
    <w:p w14:paraId="3E66BB24" w14:textId="16301001" w:rsidR="0072292A" w:rsidRPr="00FD21C4" w:rsidRDefault="0072292A" w:rsidP="00FD21C4">
      <w:pPr>
        <w:pStyle w:val="PreformattatoHTML"/>
        <w:numPr>
          <w:ilvl w:val="0"/>
          <w:numId w:val="4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Melchior, S., Marino, M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Innocente, N., 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Calligaris, S.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Nicoli, M.C., (202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0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Effect of different biopolymer-based structured systems on the survival of probiotic strains during storage and in vitro digestion </w:t>
      </w:r>
      <w:r w:rsidR="00E53938"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Journal Science of Food Agricultural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 100, 3902-3909.</w:t>
      </w:r>
    </w:p>
    <w:p w14:paraId="4CE2B920" w14:textId="72786281" w:rsidR="00FD21C4" w:rsidRPr="00FD21C4" w:rsidRDefault="00FD21C4" w:rsidP="00FD21C4">
      <w:pPr>
        <w:pStyle w:val="Paragrafoelenco"/>
        <w:numPr>
          <w:ilvl w:val="0"/>
          <w:numId w:val="4"/>
        </w:numPr>
        <w:spacing w:after="0" w:line="240" w:lineRule="auto"/>
        <w:ind w:left="142" w:hanging="142"/>
        <w:rPr>
          <w:rFonts w:eastAsia="Times New Roman" w:cstheme="minorHAnsi"/>
          <w:color w:val="000000" w:themeColor="text1"/>
          <w:lang w:eastAsia="it-IT"/>
        </w:rPr>
      </w:pPr>
      <w:hyperlink r:id="rId10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Baggio, A.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Celotto,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4" w:tooltip="Show author details" w:history="1">
        <w:proofErr w:type="spellStart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Maifreni</w:t>
        </w:r>
        <w:proofErr w:type="spellEnd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, M.</w:t>
        </w:r>
      </w:hyperlink>
      <w:r w:rsidRPr="00FD21C4">
        <w:rPr>
          <w:rFonts w:cstheme="minorHAnsi"/>
          <w:color w:val="000000" w:themeColor="text1"/>
        </w:rPr>
        <w:t xml:space="preserve"> (2020). </w:t>
      </w:r>
      <w:hyperlink r:id="rId15" w:tooltip="Show document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Antimicrobial effect of oxidative technologies in food proces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s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ing: an overview</w:t>
        </w:r>
      </w:hyperlink>
      <w:r w:rsidRPr="00FD21C4">
        <w:rPr>
          <w:rFonts w:cstheme="minorHAnsi"/>
          <w:color w:val="000000" w:themeColor="text1"/>
          <w:lang w:val="en-US"/>
        </w:rPr>
        <w:t xml:space="preserve">. </w:t>
      </w:r>
      <w:hyperlink r:id="rId16" w:tooltip="Show source title details" w:history="1"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European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Food </w:t>
        </w:r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Research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and Technology</w:t>
        </w:r>
      </w:hyperlink>
      <w:r w:rsidRPr="00FD21C4">
        <w:rPr>
          <w:rFonts w:eastAsia="Times New Roman" w:cstheme="minorHAnsi"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246(4), 669-692</w:t>
      </w:r>
    </w:p>
    <w:p w14:paraId="3086D056" w14:textId="37EFAF55" w:rsidR="00E53938" w:rsidRPr="00FD21C4" w:rsidRDefault="0072292A" w:rsidP="00FD21C4">
      <w:pPr>
        <w:pStyle w:val="PreformattatoHTML"/>
        <w:numPr>
          <w:ilvl w:val="0"/>
          <w:numId w:val="4"/>
        </w:numPr>
        <w:ind w:left="142" w:hanging="142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Melchior, S., Marino, M</w:t>
      </w:r>
      <w:r w:rsidR="00E53938"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D’Este, Innocente, N., Nicoli, M.C., Calligaris, S. (2021). 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Effect of the formulation and structure of monoglyceride-based gels on the viability of probiotic: Lactobacillus </w:t>
      </w:r>
      <w:proofErr w:type="spellStart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rhamnosus</w:t>
      </w:r>
      <w:proofErr w:type="spellEnd"/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 xml:space="preserve"> upon in vitro digestion. </w:t>
      </w:r>
      <w:r w:rsidRPr="00FD21C4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lang w:val="en-US"/>
        </w:rPr>
        <w:t>Food Functional</w:t>
      </w:r>
      <w:r w:rsidRPr="00FD21C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, 12, 351-361</w:t>
      </w:r>
    </w:p>
    <w:p w14:paraId="0DCAEDCF" w14:textId="77F10614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eastAsia="it-IT"/>
        </w:rPr>
      </w:pPr>
      <w:hyperlink r:id="rId1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Bisson,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19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Poletti, D.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0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1" w:tooltip="Show author details" w:history="1">
        <w:proofErr w:type="spellStart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Maifreni</w:t>
        </w:r>
        <w:proofErr w:type="spellEnd"/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, M.</w:t>
        </w:r>
      </w:hyperlink>
      <w:r w:rsidRPr="00FD21C4">
        <w:rPr>
          <w:rFonts w:cstheme="minorHAnsi"/>
          <w:color w:val="000000" w:themeColor="text1"/>
        </w:rPr>
        <w:t xml:space="preserve"> (2021). </w:t>
      </w:r>
      <w:hyperlink r:id="rId22" w:tooltip="Show document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Turbidimetric definition of growth limits in pro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b</w:t>
        </w:r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  <w:lang w:val="en-US"/>
          </w:rPr>
          <w:t>iotic Lactobacillus strains from the perspective of an adaptation strategy</w:t>
        </w:r>
      </w:hyperlink>
      <w:r w:rsidRPr="00FD21C4">
        <w:rPr>
          <w:rFonts w:cstheme="minorHAnsi"/>
          <w:color w:val="000000" w:themeColor="text1"/>
          <w:lang w:val="en-US"/>
        </w:rPr>
        <w:t xml:space="preserve">. </w:t>
      </w:r>
      <w:r w:rsidR="00952222" w:rsidRPr="00FD21C4">
        <w:rPr>
          <w:rFonts w:cstheme="minorHAnsi"/>
          <w:i/>
          <w:iCs/>
          <w:color w:val="000000" w:themeColor="text1"/>
          <w:lang w:val="en-US"/>
        </w:rPr>
        <w:t>J</w:t>
      </w:r>
      <w:hyperlink r:id="rId23" w:tooltip="Show source title details" w:history="1"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ournal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of </w:t>
        </w:r>
        <w:proofErr w:type="spellStart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>Dairy</w:t>
        </w:r>
        <w:proofErr w:type="spellEnd"/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eastAsia="it-IT"/>
          </w:rPr>
          <w:t xml:space="preserve"> Science</w:t>
        </w:r>
      </w:hyperlink>
      <w:r w:rsidR="00952222" w:rsidRPr="00FD21C4">
        <w:rPr>
          <w:rFonts w:eastAsia="Times New Roman" w:cstheme="minorHAnsi"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104(12), 12236-12248</w:t>
      </w:r>
    </w:p>
    <w:p w14:paraId="6CBD7D75" w14:textId="78D5E1AA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24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Melchior,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5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Calligaris,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6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 (...), </w:t>
      </w:r>
      <w:hyperlink r:id="rId2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2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</w:rPr>
        <w:t xml:space="preserve"> (2022).</w:t>
      </w:r>
      <w:hyperlink r:id="rId29" w:tooltip="Show document details" w:history="1">
        <w:r w:rsidRPr="00FD21C4">
          <w:rPr>
            <w:rFonts w:eastAsia="Times New Roman" w:cstheme="minorHAnsi"/>
            <w:color w:val="000000" w:themeColor="text1"/>
            <w:lang w:eastAsia="it-IT"/>
          </w:rPr>
          <w:br/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D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igestive protection of probiotic </w:t>
        </w:r>
        <w:proofErr w:type="spellStart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>Lacticaseibacillus</w:t>
        </w:r>
        <w:proofErr w:type="spellEnd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</w:t>
        </w:r>
        <w:proofErr w:type="spellStart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>rhamnosus</w:t>
        </w:r>
        <w:proofErr w:type="spellEnd"/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in Ricotta cheese by monoglyceride structured emulsions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.</w:t>
      </w:r>
      <w:r w:rsidRPr="00FD21C4">
        <w:rPr>
          <w:rFonts w:cstheme="minorHAnsi"/>
          <w:i/>
          <w:iCs/>
          <w:color w:val="000000" w:themeColor="text1"/>
          <w:lang w:val="en-US"/>
        </w:rPr>
        <w:t xml:space="preserve"> </w:t>
      </w:r>
      <w:hyperlink r:id="rId30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International Journal of Food Science and Technology</w:t>
        </w:r>
      </w:hyperlink>
      <w:r w:rsidR="00952222" w:rsidRPr="00FD21C4">
        <w:rPr>
          <w:rFonts w:eastAsia="Times New Roman" w:cstheme="minorHAnsi"/>
          <w:i/>
          <w:iCs/>
          <w:color w:val="000000" w:themeColor="text1"/>
          <w:lang w:val="en-US"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val="en-US" w:eastAsia="it-IT"/>
        </w:rPr>
        <w:t>57(5), 3106-3115</w:t>
      </w:r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.</w:t>
      </w:r>
    </w:p>
    <w:p w14:paraId="1C284CBD" w14:textId="798E7077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3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Basso, F.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"https://www.scopus.com/authid/detail.uri?origin=resultslist&amp;authorId=6602730750&amp;zone="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Maifreni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M.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"https://www.scopus.com/authid/detail.uri?origin=resultslist&amp;authorId=6603719477&amp;zone="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Manzocco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L.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Pr="00FD21C4">
        <w:rPr>
          <w:rFonts w:cstheme="minorHAnsi"/>
          <w:color w:val="000000" w:themeColor="text1"/>
        </w:rPr>
        <w:t xml:space="preserve"> (2022). </w:t>
      </w:r>
      <w:hyperlink r:id="rId34" w:tooltip="Show document details" w:history="1">
        <w:r w:rsidRPr="00FD21C4">
          <w:rPr>
            <w:rFonts w:eastAsia="Times New Roman" w:cstheme="minorHAnsi"/>
            <w:color w:val="000000" w:themeColor="text1"/>
            <w:lang w:val="en-US" w:eastAsia="it-IT"/>
          </w:rPr>
          <w:t>R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aw milk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pr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e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servation by hyperbaric storage: Effect on microbial counts, protein structure and technological functionality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35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Food Research International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val="en-US" w:eastAsia="it-IT"/>
        </w:rPr>
        <w:t>156,111090</w:t>
      </w:r>
    </w:p>
    <w:p w14:paraId="547E680D" w14:textId="73044D60" w:rsidR="00E53938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i/>
          <w:iCs/>
          <w:color w:val="000000" w:themeColor="text1"/>
          <w:lang w:val="en-US" w:eastAsia="it-IT"/>
        </w:rPr>
      </w:pPr>
      <w:hyperlink r:id="rId36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Bisson,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proofErr w:type="spellStart"/>
      <w:r w:rsidRPr="00FD21C4">
        <w:rPr>
          <w:rFonts w:cstheme="minorHAnsi"/>
          <w:color w:val="000000" w:themeColor="text1"/>
        </w:rPr>
        <w:fldChar w:fldCharType="begin"/>
      </w:r>
      <w:r w:rsidRPr="00FD21C4">
        <w:rPr>
          <w:rFonts w:cstheme="minorHAnsi"/>
          <w:color w:val="000000" w:themeColor="text1"/>
        </w:rPr>
        <w:instrText xml:space="preserve"> HYPERLINK "https://www.scopus.com/authid/detail.uri?origin=resultslist&amp;authorId=6602730750&amp;zone=" \o "Show author details" </w:instrText>
      </w:r>
      <w:r w:rsidRPr="00FD21C4">
        <w:rPr>
          <w:rFonts w:cstheme="minorHAnsi"/>
          <w:color w:val="000000" w:themeColor="text1"/>
        </w:rPr>
        <w:fldChar w:fldCharType="separate"/>
      </w:r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Maifreni</w:t>
      </w:r>
      <w:proofErr w:type="spellEnd"/>
      <w:r w:rsidRPr="00FD21C4">
        <w:rPr>
          <w:rStyle w:val="Collegamentoipertestuale"/>
          <w:rFonts w:cstheme="minorHAnsi"/>
          <w:color w:val="000000" w:themeColor="text1"/>
          <w:u w:val="none"/>
          <w:shd w:val="clear" w:color="auto" w:fill="FFFFFF"/>
        </w:rPr>
        <w:t>, M.</w:t>
      </w:r>
      <w:r w:rsidRPr="00FD21C4">
        <w:rPr>
          <w:rFonts w:cstheme="minorHAnsi"/>
          <w:color w:val="000000" w:themeColor="text1"/>
        </w:rPr>
        <w:fldChar w:fldCharType="end"/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7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38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</w:rPr>
        <w:t xml:space="preserve"> </w:t>
      </w:r>
      <w:r w:rsidRPr="00FD21C4">
        <w:rPr>
          <w:rFonts w:cstheme="minorHAnsi"/>
          <w:color w:val="000000" w:themeColor="text1"/>
          <w:lang w:val="en-US"/>
        </w:rPr>
        <w:t>(2023)</w:t>
      </w:r>
      <w:r w:rsidR="00952222" w:rsidRPr="00FD21C4">
        <w:rPr>
          <w:rFonts w:cstheme="minorHAnsi"/>
          <w:color w:val="000000" w:themeColor="text1"/>
          <w:lang w:val="en-US"/>
        </w:rPr>
        <w:t>.</w:t>
      </w:r>
      <w:r w:rsidRPr="00FD21C4">
        <w:rPr>
          <w:rFonts w:cstheme="minorHAnsi"/>
          <w:color w:val="000000" w:themeColor="text1"/>
          <w:lang w:val="en-US"/>
        </w:rPr>
        <w:t xml:space="preserve"> </w:t>
      </w:r>
      <w:hyperlink r:id="rId39" w:tooltip="Show document details" w:history="1">
        <w:r w:rsidRPr="00FD21C4">
          <w:rPr>
            <w:rFonts w:eastAsia="Times New Roman" w:cstheme="minorHAnsi"/>
            <w:color w:val="000000" w:themeColor="text1"/>
            <w:lang w:val="en-US" w:eastAsia="it-IT"/>
          </w:rPr>
          <w:t>A</w:t>
        </w:r>
        <w:r w:rsidRPr="00FD21C4">
          <w:rPr>
            <w:rFonts w:eastAsia="Times New Roman" w:cstheme="minorHAnsi"/>
            <w:color w:val="000000" w:themeColor="text1"/>
            <w:lang w:val="en-US" w:eastAsia="it-IT"/>
          </w:rPr>
          <w:t>pplication of pre-adaptation strategies to improve the growth of probiotic lactobacilli under food-relevant stressful conditions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40" w:tooltip="Show source title details" w:history="1">
        <w:r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Food and Function</w:t>
        </w:r>
      </w:hyperlink>
      <w:r w:rsidR="00952222" w:rsidRPr="00FD21C4">
        <w:rPr>
          <w:rFonts w:eastAsia="Times New Roman" w:cstheme="minorHAnsi"/>
          <w:i/>
          <w:iCs/>
          <w:color w:val="000000" w:themeColor="text1"/>
          <w:lang w:eastAsia="it-IT"/>
        </w:rPr>
        <w:t xml:space="preserve">, </w:t>
      </w:r>
      <w:r w:rsidRPr="00FD21C4">
        <w:rPr>
          <w:rFonts w:eastAsia="Times New Roman" w:cstheme="minorHAnsi"/>
          <w:color w:val="000000" w:themeColor="text1"/>
          <w:lang w:eastAsia="it-IT"/>
        </w:rPr>
        <w:t>14(4), 2128-2137</w:t>
      </w:r>
    </w:p>
    <w:p w14:paraId="101DC6C7" w14:textId="68EB48C3" w:rsidR="00952222" w:rsidRPr="00FD21C4" w:rsidRDefault="00E53938" w:rsidP="00952222">
      <w:pPr>
        <w:pStyle w:val="Paragrafoelenco"/>
        <w:numPr>
          <w:ilvl w:val="0"/>
          <w:numId w:val="3"/>
        </w:numPr>
        <w:spacing w:after="0" w:line="240" w:lineRule="auto"/>
        <w:ind w:left="142" w:hanging="142"/>
        <w:jc w:val="both"/>
        <w:rPr>
          <w:rFonts w:eastAsia="Times New Roman" w:cstheme="minorHAnsi"/>
          <w:color w:val="000000" w:themeColor="text1"/>
          <w:lang w:val="en-US" w:eastAsia="it-IT"/>
        </w:rPr>
      </w:pPr>
      <w:hyperlink r:id="rId41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Innocente, N.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2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Calligaris, S.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3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Di Filippo, G.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 xml:space="preserve">, </w:t>
      </w:r>
      <w:r w:rsidR="00952222" w:rsidRPr="00FD21C4">
        <w:rPr>
          <w:rFonts w:cstheme="minorHAnsi"/>
          <w:color w:val="000000" w:themeColor="text1"/>
          <w:shd w:val="clear" w:color="auto" w:fill="FFFFFF"/>
        </w:rPr>
        <w:t>Melchior, S.</w:t>
      </w:r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4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Marino, M.</w:t>
        </w:r>
      </w:hyperlink>
      <w:r w:rsidRPr="00FD21C4">
        <w:rPr>
          <w:rFonts w:cstheme="minorHAnsi"/>
          <w:color w:val="000000" w:themeColor="text1"/>
          <w:shd w:val="clear" w:color="auto" w:fill="FFFFFF"/>
        </w:rPr>
        <w:t>, </w:t>
      </w:r>
      <w:hyperlink r:id="rId45" w:tooltip="Show author details" w:history="1">
        <w:r w:rsidRPr="00FD21C4">
          <w:rPr>
            <w:rStyle w:val="Collegamentoipertestuale"/>
            <w:rFonts w:cstheme="minorHAnsi"/>
            <w:color w:val="000000" w:themeColor="text1"/>
            <w:u w:val="none"/>
            <w:shd w:val="clear" w:color="auto" w:fill="FFFFFF"/>
          </w:rPr>
          <w:t>Nicoli, M.C.</w:t>
        </w:r>
      </w:hyperlink>
      <w:r w:rsidR="00952222" w:rsidRPr="00FD21C4">
        <w:rPr>
          <w:rFonts w:cstheme="minorHAnsi"/>
          <w:color w:val="000000" w:themeColor="text1"/>
        </w:rPr>
        <w:t xml:space="preserve"> </w:t>
      </w:r>
      <w:r w:rsidR="00952222" w:rsidRPr="00FD21C4">
        <w:rPr>
          <w:rFonts w:cstheme="minorHAnsi"/>
          <w:color w:val="000000" w:themeColor="text1"/>
          <w:lang w:val="en-US"/>
        </w:rPr>
        <w:t xml:space="preserve">(2023). </w:t>
      </w:r>
      <w:hyperlink r:id="rId46" w:tooltip="Show document details" w:history="1"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>P</w:t>
        </w:r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rocess design </w:t>
        </w:r>
        <w:proofErr w:type="gramStart"/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>for the production of</w:t>
        </w:r>
        <w:proofErr w:type="gramEnd"/>
        <w:r w:rsidR="00952222" w:rsidRPr="00FD21C4">
          <w:rPr>
            <w:rFonts w:eastAsia="Times New Roman" w:cstheme="minorHAnsi"/>
            <w:color w:val="000000" w:themeColor="text1"/>
            <w:lang w:val="en-US" w:eastAsia="it-IT"/>
          </w:rPr>
          <w:t xml:space="preserve"> peptides from whey protein isolate with targeted antimicrobial functionality</w:t>
        </w:r>
      </w:hyperlink>
      <w:r w:rsidR="00952222" w:rsidRPr="00FD21C4">
        <w:rPr>
          <w:rFonts w:cstheme="minorHAnsi"/>
          <w:color w:val="000000" w:themeColor="text1"/>
          <w:lang w:val="en-US"/>
        </w:rPr>
        <w:t xml:space="preserve">. </w:t>
      </w:r>
      <w:hyperlink r:id="rId47" w:tooltip="Show source title details" w:history="1">
        <w:r w:rsidR="00952222" w:rsidRPr="00FD21C4">
          <w:rPr>
            <w:rFonts w:eastAsia="Times New Roman" w:cstheme="minorHAnsi"/>
            <w:i/>
            <w:iCs/>
            <w:color w:val="000000" w:themeColor="text1"/>
            <w:shd w:val="clear" w:color="auto" w:fill="FFFFFF"/>
            <w:lang w:val="en-US" w:eastAsia="it-IT"/>
          </w:rPr>
          <w:t>International Journal of Food Science and Technology</w:t>
        </w:r>
      </w:hyperlink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 xml:space="preserve">, </w:t>
      </w:r>
      <w:r w:rsidR="00952222" w:rsidRPr="00FD21C4">
        <w:rPr>
          <w:rFonts w:eastAsia="Times New Roman" w:cstheme="minorHAnsi"/>
          <w:color w:val="000000" w:themeColor="text1"/>
          <w:lang w:val="en-US" w:eastAsia="it-IT"/>
        </w:rPr>
        <w:t>58(5), pp. 2505-2517</w:t>
      </w:r>
    </w:p>
    <w:p w14:paraId="177F2560" w14:textId="46E47487" w:rsidR="00952222" w:rsidRDefault="00952222" w:rsidP="0095222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455739C8" w14:textId="77777777" w:rsidR="00164988" w:rsidRDefault="00164988" w:rsidP="0095222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46130F5A" w14:textId="77777777" w:rsidR="00164988" w:rsidRPr="00952222" w:rsidRDefault="00164988" w:rsidP="00952222">
      <w:pPr>
        <w:spacing w:after="0" w:line="240" w:lineRule="auto"/>
        <w:rPr>
          <w:rFonts w:ascii="Arial" w:eastAsia="Times New Roman" w:hAnsi="Arial" w:cs="Arial"/>
          <w:color w:val="323232"/>
          <w:sz w:val="24"/>
          <w:szCs w:val="24"/>
          <w:lang w:val="en-US" w:eastAsia="it-IT"/>
        </w:rPr>
      </w:pPr>
    </w:p>
    <w:p w14:paraId="1EB19D78" w14:textId="77777777" w:rsidR="00164988" w:rsidRDefault="00164988" w:rsidP="00164988">
      <w:pPr>
        <w:tabs>
          <w:tab w:val="left" w:pos="4111"/>
        </w:tabs>
        <w:spacing w:after="0" w:line="240" w:lineRule="auto"/>
        <w:jc w:val="right"/>
        <w:rPr>
          <w:rFonts w:cstheme="minorHAnsi"/>
          <w:sz w:val="18"/>
          <w:szCs w:val="18"/>
        </w:rPr>
      </w:pPr>
      <w:r w:rsidRPr="00164988">
        <w:rPr>
          <w:rFonts w:cstheme="minorHAnsi"/>
          <w:sz w:val="18"/>
          <w:szCs w:val="18"/>
        </w:rPr>
        <w:t xml:space="preserve">Autorizzo il trattamento dei miei dati personali ai sensi dell’art. 13 D. Lgs. 30 giugno 2003 n°196 – </w:t>
      </w:r>
    </w:p>
    <w:p w14:paraId="6401B460" w14:textId="77777777" w:rsidR="00164988" w:rsidRDefault="00164988" w:rsidP="00164988">
      <w:pPr>
        <w:tabs>
          <w:tab w:val="left" w:pos="4111"/>
        </w:tabs>
        <w:spacing w:after="0" w:line="240" w:lineRule="auto"/>
        <w:jc w:val="right"/>
        <w:rPr>
          <w:rFonts w:cstheme="minorHAnsi"/>
          <w:sz w:val="18"/>
          <w:szCs w:val="18"/>
        </w:rPr>
      </w:pPr>
      <w:r w:rsidRPr="00164988">
        <w:rPr>
          <w:rFonts w:cstheme="minorHAnsi"/>
          <w:sz w:val="18"/>
          <w:szCs w:val="18"/>
        </w:rPr>
        <w:t xml:space="preserve">“Codice in materia di protezione dei dati personali” e dell’art. 13 GDPR 679/16 – </w:t>
      </w:r>
    </w:p>
    <w:p w14:paraId="02E016CC" w14:textId="67AE06ED" w:rsidR="003455C5" w:rsidRPr="001744E4" w:rsidRDefault="00164988" w:rsidP="001744E4">
      <w:pPr>
        <w:tabs>
          <w:tab w:val="left" w:pos="4111"/>
        </w:tabs>
        <w:spacing w:after="0" w:line="240" w:lineRule="auto"/>
        <w:jc w:val="right"/>
        <w:rPr>
          <w:rFonts w:cstheme="minorHAnsi"/>
          <w:sz w:val="18"/>
          <w:szCs w:val="18"/>
        </w:rPr>
      </w:pPr>
      <w:r w:rsidRPr="00164988">
        <w:rPr>
          <w:rFonts w:cstheme="minorHAnsi"/>
          <w:sz w:val="18"/>
          <w:szCs w:val="18"/>
        </w:rPr>
        <w:t>“Regolamento europeo sulla protezione dei dati personali"</w:t>
      </w:r>
    </w:p>
    <w:sectPr w:rsidR="003455C5" w:rsidRPr="001744E4">
      <w:footerReference w:type="even" r:id="rId48"/>
      <w:footerReference w:type="default" r:id="rId4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9F0C1" w14:textId="77777777" w:rsidR="002F5896" w:rsidRDefault="002F5896" w:rsidP="006861B7">
      <w:pPr>
        <w:spacing w:after="0" w:line="240" w:lineRule="auto"/>
      </w:pPr>
      <w:r>
        <w:separator/>
      </w:r>
    </w:p>
  </w:endnote>
  <w:endnote w:type="continuationSeparator" w:id="0">
    <w:p w14:paraId="39136342" w14:textId="77777777" w:rsidR="002F5896" w:rsidRDefault="002F5896" w:rsidP="0068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94269026"/>
      <w:docPartObj>
        <w:docPartGallery w:val="Page Numbers (Bottom of Page)"/>
        <w:docPartUnique/>
      </w:docPartObj>
    </w:sdtPr>
    <w:sdtContent>
      <w:p w14:paraId="6E8318CE" w14:textId="2590397A" w:rsidR="006861B7" w:rsidRDefault="006861B7" w:rsidP="001700F6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14:paraId="099DA6A3" w14:textId="77777777" w:rsidR="006861B7" w:rsidRDefault="006861B7" w:rsidP="006861B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4D526" w14:textId="77777777" w:rsidR="006861B7" w:rsidRDefault="006861B7" w:rsidP="006861B7">
    <w:pPr>
      <w:pStyle w:val="Aaoeeu"/>
      <w:widowControl/>
      <w:tabs>
        <w:tab w:val="left" w:pos="3261"/>
      </w:tabs>
      <w:rPr>
        <w:rFonts w:ascii="Arial Narrow" w:hAnsi="Arial Narrow"/>
        <w:i/>
        <w:sz w:val="16"/>
        <w:lang w:val="it-IT"/>
      </w:rPr>
    </w:pPr>
    <w:r>
      <w:rPr>
        <w:rFonts w:ascii="Arial Narrow" w:hAnsi="Arial Narrow"/>
        <w:i/>
        <w:sz w:val="16"/>
        <w:lang w:val="it-IT"/>
      </w:rPr>
      <w:t xml:space="preserve">Pagina </w:t>
    </w:r>
    <w:r>
      <w:rPr>
        <w:rFonts w:ascii="Arial Narrow" w:hAnsi="Arial Narrow"/>
        <w:i/>
        <w:sz w:val="16"/>
      </w:rPr>
      <w:fldChar w:fldCharType="begin"/>
    </w:r>
    <w:r>
      <w:rPr>
        <w:rFonts w:ascii="Arial Narrow" w:hAnsi="Arial Narrow"/>
        <w:i/>
        <w:sz w:val="16"/>
        <w:lang w:val="it-IT"/>
      </w:rPr>
      <w:instrText xml:space="preserve">page </w:instrText>
    </w:r>
    <w:r>
      <w:rPr>
        <w:rFonts w:ascii="Arial Narrow" w:hAnsi="Arial Narrow"/>
        <w:i/>
        <w:sz w:val="16"/>
      </w:rPr>
      <w:fldChar w:fldCharType="separate"/>
    </w:r>
    <w:r w:rsidRPr="006861B7">
      <w:rPr>
        <w:rFonts w:ascii="Arial Narrow" w:hAnsi="Arial Narrow"/>
        <w:i/>
        <w:lang w:val="it-IT"/>
      </w:rPr>
      <w:t>1</w:t>
    </w:r>
    <w:r>
      <w:rPr>
        <w:rFonts w:ascii="Arial Narrow" w:hAnsi="Arial Narrow"/>
        <w:i/>
        <w:sz w:val="16"/>
      </w:rPr>
      <w:fldChar w:fldCharType="end"/>
    </w:r>
    <w:r>
      <w:rPr>
        <w:rFonts w:ascii="Arial Narrow" w:hAnsi="Arial Narrow"/>
        <w:i/>
        <w:sz w:val="16"/>
        <w:lang w:val="it-IT"/>
      </w:rPr>
      <w:t xml:space="preserve"> - Curriculum vitae di</w:t>
    </w:r>
  </w:p>
  <w:p w14:paraId="4551A71E" w14:textId="39CFD548" w:rsidR="006861B7" w:rsidRDefault="006861B7" w:rsidP="006861B7">
    <w:pPr>
      <w:pStyle w:val="Pidipagina"/>
      <w:ind w:firstLine="360"/>
    </w:pPr>
    <w:proofErr w:type="gramStart"/>
    <w:r>
      <w:rPr>
        <w:rFonts w:ascii="Arial Narrow" w:hAnsi="Arial Narrow"/>
        <w:i/>
        <w:sz w:val="16"/>
      </w:rPr>
      <w:t xml:space="preserve">[ </w:t>
    </w:r>
    <w:r w:rsidR="00321580">
      <w:rPr>
        <w:rFonts w:ascii="Arial Narrow" w:hAnsi="Arial Narrow"/>
        <w:i/>
        <w:sz w:val="16"/>
      </w:rPr>
      <w:t>Innocente</w:t>
    </w:r>
    <w:proofErr w:type="gramEnd"/>
    <w:r>
      <w:rPr>
        <w:rFonts w:ascii="Arial Narrow" w:hAnsi="Arial Narrow"/>
        <w:i/>
        <w:sz w:val="16"/>
      </w:rPr>
      <w:t>, N</w:t>
    </w:r>
    <w:r w:rsidR="00321580">
      <w:rPr>
        <w:rFonts w:ascii="Arial Narrow" w:hAnsi="Arial Narrow"/>
        <w:i/>
        <w:sz w:val="16"/>
      </w:rPr>
      <w:t>adia</w:t>
    </w:r>
    <w:r>
      <w:rPr>
        <w:rFonts w:ascii="Arial Narrow" w:hAnsi="Arial Narrow"/>
        <w:i/>
        <w:sz w:val="16"/>
      </w:rPr>
      <w:t xml:space="preserve"> 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50BD9" w14:textId="77777777" w:rsidR="002F5896" w:rsidRDefault="002F5896" w:rsidP="006861B7">
      <w:pPr>
        <w:spacing w:after="0" w:line="240" w:lineRule="auto"/>
      </w:pPr>
      <w:r>
        <w:separator/>
      </w:r>
    </w:p>
  </w:footnote>
  <w:footnote w:type="continuationSeparator" w:id="0">
    <w:p w14:paraId="10A2CADC" w14:textId="77777777" w:rsidR="002F5896" w:rsidRDefault="002F5896" w:rsidP="00686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70AF"/>
    <w:multiLevelType w:val="hybridMultilevel"/>
    <w:tmpl w:val="7DF0DB54"/>
    <w:lvl w:ilvl="0" w:tplc="DF462482">
      <w:start w:val="200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D18E2"/>
    <w:multiLevelType w:val="hybridMultilevel"/>
    <w:tmpl w:val="1FE854F2"/>
    <w:lvl w:ilvl="0" w:tplc="B37E880E">
      <w:start w:val="1992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56FCB"/>
    <w:multiLevelType w:val="hybridMultilevel"/>
    <w:tmpl w:val="33BAD7EA"/>
    <w:lvl w:ilvl="0" w:tplc="DF462482">
      <w:start w:val="200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443BD9"/>
    <w:multiLevelType w:val="hybridMultilevel"/>
    <w:tmpl w:val="8BACB682"/>
    <w:lvl w:ilvl="0" w:tplc="DF462482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5897032">
    <w:abstractNumId w:val="3"/>
  </w:num>
  <w:num w:numId="2" w16cid:durableId="1979844389">
    <w:abstractNumId w:val="1"/>
  </w:num>
  <w:num w:numId="3" w16cid:durableId="732315639">
    <w:abstractNumId w:val="0"/>
  </w:num>
  <w:num w:numId="4" w16cid:durableId="18213830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B7"/>
    <w:rsid w:val="00032491"/>
    <w:rsid w:val="000D0D33"/>
    <w:rsid w:val="000D1C0C"/>
    <w:rsid w:val="00160813"/>
    <w:rsid w:val="00164988"/>
    <w:rsid w:val="001744E4"/>
    <w:rsid w:val="001B73A9"/>
    <w:rsid w:val="001C0F07"/>
    <w:rsid w:val="002602FC"/>
    <w:rsid w:val="0027578F"/>
    <w:rsid w:val="002E705C"/>
    <w:rsid w:val="002F5896"/>
    <w:rsid w:val="00321580"/>
    <w:rsid w:val="003455C5"/>
    <w:rsid w:val="00443D40"/>
    <w:rsid w:val="004772D1"/>
    <w:rsid w:val="004E6ABB"/>
    <w:rsid w:val="00514DAB"/>
    <w:rsid w:val="00554774"/>
    <w:rsid w:val="006861B7"/>
    <w:rsid w:val="0072292A"/>
    <w:rsid w:val="008E568B"/>
    <w:rsid w:val="00952222"/>
    <w:rsid w:val="00996B48"/>
    <w:rsid w:val="009D24BE"/>
    <w:rsid w:val="00AC7AAE"/>
    <w:rsid w:val="00AF2226"/>
    <w:rsid w:val="00B46C73"/>
    <w:rsid w:val="00BA13A5"/>
    <w:rsid w:val="00BB33DC"/>
    <w:rsid w:val="00CC0309"/>
    <w:rsid w:val="00CF2866"/>
    <w:rsid w:val="00DE5854"/>
    <w:rsid w:val="00E53938"/>
    <w:rsid w:val="00FD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A7FE0"/>
  <w15:chartTrackingRefBased/>
  <w15:docId w15:val="{A2F98645-BD0F-1047-AF4F-215CA1EC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61B7"/>
    <w:pPr>
      <w:spacing w:after="160" w:line="259" w:lineRule="auto"/>
    </w:pPr>
    <w:rPr>
      <w:rFonts w:eastAsiaTheme="minorEastAsia"/>
      <w:sz w:val="22"/>
      <w:szCs w:val="2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aoaeaa">
    <w:name w:val="Eaoae?aa"/>
    <w:basedOn w:val="Normale"/>
    <w:rsid w:val="006861B7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6861B7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86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61B7"/>
    <w:rPr>
      <w:rFonts w:eastAsiaTheme="minorEastAsia"/>
      <w:sz w:val="22"/>
      <w:szCs w:val="22"/>
      <w:lang w:eastAsia="zh-CN"/>
    </w:rPr>
  </w:style>
  <w:style w:type="paragraph" w:styleId="Pidipagina">
    <w:name w:val="footer"/>
    <w:basedOn w:val="Normale"/>
    <w:link w:val="PidipaginaCarattere"/>
    <w:uiPriority w:val="99"/>
    <w:unhideWhenUsed/>
    <w:rsid w:val="006861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61B7"/>
    <w:rPr>
      <w:rFonts w:eastAsiaTheme="minorEastAsia"/>
      <w:sz w:val="22"/>
      <w:szCs w:val="22"/>
      <w:lang w:eastAsia="zh-CN"/>
    </w:rPr>
  </w:style>
  <w:style w:type="character" w:styleId="Numeropagina">
    <w:name w:val="page number"/>
    <w:basedOn w:val="Carpredefinitoparagrafo"/>
    <w:uiPriority w:val="99"/>
    <w:semiHidden/>
    <w:unhideWhenUsed/>
    <w:rsid w:val="006861B7"/>
  </w:style>
  <w:style w:type="paragraph" w:customStyle="1" w:styleId="Aaoeeu">
    <w:name w:val="Aaoeeu"/>
    <w:rsid w:val="006861B7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styleId="NormaleWeb">
    <w:name w:val="Normal (Web)"/>
    <w:basedOn w:val="Normale"/>
    <w:uiPriority w:val="99"/>
    <w:unhideWhenUsed/>
    <w:rsid w:val="00260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032491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2E70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E705C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E53938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2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opus.com/authid/detail.uri?origin=resultslist&amp;authorId=57215052720&amp;zone=" TargetMode="External"/><Relationship Id="rId18" Type="http://schemas.openxmlformats.org/officeDocument/2006/relationships/hyperlink" Target="https://www.scopus.com/authid/detail.uri?origin=resultslist&amp;authorId=7201366043&amp;zone=" TargetMode="External"/><Relationship Id="rId26" Type="http://schemas.openxmlformats.org/officeDocument/2006/relationships/hyperlink" Target="https://www.scopus.com/authid/detail.uri?origin=resultslist&amp;authorId=7201366043&amp;zone=" TargetMode="External"/><Relationship Id="rId39" Type="http://schemas.openxmlformats.org/officeDocument/2006/relationships/hyperlink" Target="https://www.scopus.com/record/display.uri?eid=2-s2.0-85148479658&amp;origin=resultslist&amp;sort=plf-f&amp;src=s&amp;st1=Innocente&amp;st2=N&amp;nlo=1&amp;nlr=20&amp;nls=count-f&amp;sid=d23996f8f0c8168cea58fbf8d5e4f4c4&amp;sot=anl&amp;sdt=aut&amp;sl=33&amp;s=AU-ID%28%22Innocente%2c+N.%22+6603793019%29&amp;relpos=1&amp;citeCnt=1&amp;searchTerm=" TargetMode="External"/><Relationship Id="rId21" Type="http://schemas.openxmlformats.org/officeDocument/2006/relationships/hyperlink" Target="https://www.scopus.com/authid/detail.uri?origin=resultslist&amp;authorId=6602730750&amp;zone=" TargetMode="External"/><Relationship Id="rId34" Type="http://schemas.openxmlformats.org/officeDocument/2006/relationships/hyperlink" Target="https://www.scopus.com/record/display.uri?eid=2-s2.0-85126606077&amp;origin=resultslist&amp;sort=plf-f&amp;src=s&amp;st1=Innocente&amp;st2=N&amp;nlo=1&amp;nlr=20&amp;nls=count-f&amp;sid=d23996f8f0c8168cea58fbf8d5e4f4c4&amp;sot=anl&amp;sdt=aut&amp;sl=33&amp;s=AU-ID%28%22Innocente%2c+N.%22+6603793019%29&amp;relpos=2&amp;citeCnt=2&amp;searchTerm=" TargetMode="External"/><Relationship Id="rId42" Type="http://schemas.openxmlformats.org/officeDocument/2006/relationships/hyperlink" Target="https://www.scopus.com/authid/detail.uri?origin=resultslist&amp;authorId=6603559555&amp;zone=" TargetMode="External"/><Relationship Id="rId47" Type="http://schemas.openxmlformats.org/officeDocument/2006/relationships/hyperlink" Target="https://www.scopus.com/sourceid/20115?origin=resultslis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sourceid/23068?origin=resultslist" TargetMode="External"/><Relationship Id="rId29" Type="http://schemas.openxmlformats.org/officeDocument/2006/relationships/hyperlink" Target="https://www.scopus.com/record/display.uri?eid=2-s2.0-85124582939&amp;origin=resultslist&amp;sort=plf-f&amp;src=s&amp;st1=Innocente&amp;st2=N&amp;nlo=1&amp;nlr=20&amp;nls=count-f&amp;sid=d23996f8f0c8168cea58fbf8d5e4f4c4&amp;sot=anl&amp;sdt=aut&amp;sl=33&amp;s=AU-ID%28%22Innocente%2c+N.%22+6603793019%29&amp;relpos=3&amp;citeCnt=3&amp;searchTerm=" TargetMode="External"/><Relationship Id="rId11" Type="http://schemas.openxmlformats.org/officeDocument/2006/relationships/hyperlink" Target="https://www.scopus.com/authid/detail.uri?origin=resultslist&amp;authorId=7201366043&amp;zone=" TargetMode="External"/><Relationship Id="rId24" Type="http://schemas.openxmlformats.org/officeDocument/2006/relationships/hyperlink" Target="https://www.scopus.com/authid/detail.uri?origin=resultslist&amp;authorId=57204516608&amp;zone=" TargetMode="External"/><Relationship Id="rId32" Type="http://schemas.openxmlformats.org/officeDocument/2006/relationships/hyperlink" Target="https://www.scopus.com/authid/detail.uri?origin=resultslist&amp;authorId=6603793019&amp;zone=" TargetMode="External"/><Relationship Id="rId37" Type="http://schemas.openxmlformats.org/officeDocument/2006/relationships/hyperlink" Target="https://www.scopus.com/authid/detail.uri?origin=resultslist&amp;authorId=6603793019&amp;zone=" TargetMode="External"/><Relationship Id="rId40" Type="http://schemas.openxmlformats.org/officeDocument/2006/relationships/hyperlink" Target="https://www.scopus.com/sourceid/19700188146?origin=resultslist" TargetMode="External"/><Relationship Id="rId45" Type="http://schemas.openxmlformats.org/officeDocument/2006/relationships/hyperlink" Target="https://www.scopus.com/authid/detail.uri?origin=resultslist&amp;authorId=7005729966&amp;zone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opus.com/record/display.uri?eid=2-s2.0-85079783616&amp;origin=resultslist&amp;sort=plf-f&amp;src=s&amp;st1=Innocente&amp;st2=N&amp;nlo=1&amp;nlr=20&amp;nls=count-f&amp;sid=d23996f8f0c8168cea58fbf8d5e4f4c4&amp;sot=anl&amp;sdt=aut&amp;sl=33&amp;s=AU-ID%28%22Innocente%2c+N.%22+6603793019%29&amp;relpos=8&amp;citeCnt=16&amp;searchTerm=" TargetMode="External"/><Relationship Id="rId23" Type="http://schemas.openxmlformats.org/officeDocument/2006/relationships/hyperlink" Target="https://www.scopus.com/sourceid/32795?origin=resultslist" TargetMode="External"/><Relationship Id="rId28" Type="http://schemas.openxmlformats.org/officeDocument/2006/relationships/hyperlink" Target="https://www.scopus.com/authid/detail.uri?origin=resultslist&amp;authorId=6603793019&amp;zone=" TargetMode="External"/><Relationship Id="rId36" Type="http://schemas.openxmlformats.org/officeDocument/2006/relationships/hyperlink" Target="https://www.scopus.com/authid/detail.uri?origin=resultslist&amp;authorId=57278724600&amp;zone=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www.scopus.com/authid/detail.uri?origin=resultslist&amp;authorId=57203690609&amp;zone=" TargetMode="External"/><Relationship Id="rId19" Type="http://schemas.openxmlformats.org/officeDocument/2006/relationships/hyperlink" Target="https://www.scopus.com/authid/detail.uri?origin=resultslist&amp;authorId=57278519700&amp;zone=" TargetMode="External"/><Relationship Id="rId31" Type="http://schemas.openxmlformats.org/officeDocument/2006/relationships/hyperlink" Target="https://www.scopus.com/authid/detail.uri?origin=resultslist&amp;authorId=57222344314&amp;zone=" TargetMode="External"/><Relationship Id="rId44" Type="http://schemas.openxmlformats.org/officeDocument/2006/relationships/hyperlink" Target="https://www.scopus.com/authid/detail.uri?origin=resultslist&amp;authorId=7201366043&amp;zone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copus.com/authid/detail.uri?origin=resultslist&amp;authorId=6602730750&amp;zone=" TargetMode="External"/><Relationship Id="rId22" Type="http://schemas.openxmlformats.org/officeDocument/2006/relationships/hyperlink" Target="https://www.scopus.com/record/display.uri?eid=2-s2.0-85116056641&amp;origin=resultslist&amp;sort=plf-f&amp;src=s&amp;st1=Innocente&amp;st2=N&amp;nlo=1&amp;nlr=20&amp;nls=count-f&amp;sid=d23996f8f0c8168cea58fbf8d5e4f4c4&amp;sot=anl&amp;sdt=aut&amp;sl=33&amp;s=AU-ID%28%22Innocente%2c+N.%22+6603793019%29&amp;relpos=4&amp;citeCnt=3&amp;searchTerm=" TargetMode="External"/><Relationship Id="rId27" Type="http://schemas.openxmlformats.org/officeDocument/2006/relationships/hyperlink" Target="https://www.scopus.com/authid/detail.uri?origin=resultslist&amp;authorId=7005729966&amp;zone=" TargetMode="External"/><Relationship Id="rId30" Type="http://schemas.openxmlformats.org/officeDocument/2006/relationships/hyperlink" Target="https://www.scopus.com/sourceid/20115?origin=resultslist" TargetMode="External"/><Relationship Id="rId35" Type="http://schemas.openxmlformats.org/officeDocument/2006/relationships/hyperlink" Target="https://www.scopus.com/sourceid/23180?origin=resultslist" TargetMode="External"/><Relationship Id="rId43" Type="http://schemas.openxmlformats.org/officeDocument/2006/relationships/hyperlink" Target="https://www.scopus.com/authid/detail.uri?origin=resultslist&amp;authorId=58145833300&amp;zone=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scopus.com/authid/detail.uri?origin=resultslist&amp;authorId=6603793019&amp;zone=" TargetMode="External"/><Relationship Id="rId17" Type="http://schemas.openxmlformats.org/officeDocument/2006/relationships/hyperlink" Target="https://www.scopus.com/authid/detail.uri?origin=resultslist&amp;authorId=57278724600&amp;zone=" TargetMode="External"/><Relationship Id="rId25" Type="http://schemas.openxmlformats.org/officeDocument/2006/relationships/hyperlink" Target="https://www.scopus.com/authid/detail.uri?origin=resultslist&amp;authorId=6603559555&amp;zone=" TargetMode="External"/><Relationship Id="rId33" Type="http://schemas.openxmlformats.org/officeDocument/2006/relationships/hyperlink" Target="https://www.scopus.com/authid/detail.uri?origin=resultslist&amp;authorId=7005729966&amp;zone=" TargetMode="External"/><Relationship Id="rId38" Type="http://schemas.openxmlformats.org/officeDocument/2006/relationships/hyperlink" Target="https://www.scopus.com/authid/detail.uri?origin=resultslist&amp;authorId=7201366043&amp;zone=" TargetMode="External"/><Relationship Id="rId46" Type="http://schemas.openxmlformats.org/officeDocument/2006/relationships/hyperlink" Target="https://www.scopus.com/record/display.uri?eid=2-s2.0-85150238664&amp;origin=resultslist&amp;sort=plf-f&amp;src=s&amp;st1=Innocente&amp;st2=N&amp;nlo=1&amp;nlr=20&amp;nls=count-f&amp;sid=d23996f8f0c8168cea58fbf8d5e4f4c4&amp;sot=anl&amp;sdt=aut&amp;sl=33&amp;s=AU-ID%28%22Innocente%2c+N.%22+6603793019%29&amp;relpos=0&amp;citeCnt=0&amp;searchTerm=" TargetMode="External"/><Relationship Id="rId20" Type="http://schemas.openxmlformats.org/officeDocument/2006/relationships/hyperlink" Target="https://www.scopus.com/authid/detail.uri?origin=resultslist&amp;authorId=6603793019&amp;zone=" TargetMode="External"/><Relationship Id="rId41" Type="http://schemas.openxmlformats.org/officeDocument/2006/relationships/hyperlink" Target="https://www.scopus.com/authid/detail.uri?origin=resultslist&amp;authorId=6603793019&amp;zone=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422FE1-B343-ED40-9F00-F4DD62F7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Bruno</dc:creator>
  <cp:keywords/>
  <dc:description/>
  <cp:lastModifiedBy>Nadia Innocente</cp:lastModifiedBy>
  <cp:revision>4</cp:revision>
  <dcterms:created xsi:type="dcterms:W3CDTF">2023-07-31T14:44:00Z</dcterms:created>
  <dcterms:modified xsi:type="dcterms:W3CDTF">2023-07-31T15:46:00Z</dcterms:modified>
</cp:coreProperties>
</file>